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79D9" w14:textId="23B3D42B" w:rsidR="00C62D71" w:rsidRPr="00137BF7" w:rsidRDefault="00F27602" w:rsidP="000225E3">
      <w:pPr>
        <w:pStyle w:val="BodyText"/>
        <w:ind w:left="8640"/>
        <w:rPr>
          <w:rFonts w:asciiTheme="minorHAnsi" w:hAnsiTheme="minorHAnsi" w:cstheme="minorHAnsi"/>
          <w:b w:val="0"/>
        </w:rPr>
      </w:pPr>
      <w:r w:rsidRPr="00137BF7">
        <w:rPr>
          <w:rFonts w:asciiTheme="minorHAnsi" w:hAnsiTheme="minorHAnsi" w:cstheme="minorHAnsi"/>
          <w:noProof/>
        </w:rPr>
        <w:drawing>
          <wp:anchor distT="0" distB="0" distL="0" distR="0" simplePos="0" relativeHeight="15728640" behindDoc="0" locked="0" layoutInCell="1" allowOverlap="1" wp14:anchorId="1DD879EC" wp14:editId="508FC99D">
            <wp:simplePos x="0" y="0"/>
            <wp:positionH relativeFrom="page">
              <wp:posOffset>457200</wp:posOffset>
            </wp:positionH>
            <wp:positionV relativeFrom="paragraph">
              <wp:posOffset>-307975</wp:posOffset>
            </wp:positionV>
            <wp:extent cx="1143000" cy="1155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5E3" w:rsidRPr="00137BF7">
        <w:rPr>
          <w:rFonts w:asciiTheme="minorHAnsi" w:hAnsiTheme="minorHAnsi" w:cstheme="minorHAnsi"/>
          <w:noProof/>
        </w:rPr>
        <w:drawing>
          <wp:anchor distT="0" distB="0" distL="0" distR="0" simplePos="0" relativeHeight="487560192" behindDoc="1" locked="0" layoutInCell="1" allowOverlap="1" wp14:anchorId="1DD879EE" wp14:editId="0D44E255">
            <wp:simplePos x="0" y="0"/>
            <wp:positionH relativeFrom="page">
              <wp:posOffset>4874583</wp:posOffset>
            </wp:positionH>
            <wp:positionV relativeFrom="paragraph">
              <wp:posOffset>-311785</wp:posOffset>
            </wp:positionV>
            <wp:extent cx="2428885" cy="29094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85" cy="290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5E3">
        <w:t xml:space="preserve">       </w:t>
      </w:r>
      <w:hyperlink r:id="rId10" w:history="1">
        <w:r w:rsidR="000225E3" w:rsidRPr="001943BE">
          <w:rPr>
            <w:rStyle w:val="Hyperlink"/>
            <w:rFonts w:asciiTheme="minorHAnsi" w:hAnsiTheme="minorHAnsi" w:cstheme="minorHAnsi"/>
            <w:spacing w:val="-2"/>
          </w:rPr>
          <w:t>mstark@sd61.bc.ca</w:t>
        </w:r>
      </w:hyperlink>
    </w:p>
    <w:p w14:paraId="1DD879DA" w14:textId="034EEB5D" w:rsidR="00C62D71" w:rsidRPr="00137BF7" w:rsidRDefault="00D418DF">
      <w:pPr>
        <w:spacing w:line="282" w:lineRule="exact"/>
        <w:ind w:right="365"/>
        <w:jc w:val="right"/>
        <w:rPr>
          <w:rFonts w:asciiTheme="minorHAnsi" w:hAnsiTheme="minorHAnsi" w:cstheme="minorHAnsi"/>
          <w:b/>
        </w:rPr>
      </w:pPr>
      <w:r w:rsidRPr="00137BF7">
        <w:rPr>
          <w:rFonts w:asciiTheme="minorHAnsi" w:hAnsiTheme="minorHAnsi" w:cstheme="minorHAnsi"/>
          <w:b/>
          <w:spacing w:val="-4"/>
        </w:rPr>
        <w:t>250-595-2088</w:t>
      </w:r>
    </w:p>
    <w:p w14:paraId="1DD879DB" w14:textId="2AA52CBD" w:rsidR="00C62D71" w:rsidRPr="00F27602" w:rsidRDefault="006433CB" w:rsidP="00F27602">
      <w:pPr>
        <w:pStyle w:val="Heading1"/>
        <w:spacing w:line="551" w:lineRule="exact"/>
        <w:ind w:left="0"/>
        <w:rPr>
          <w:color w:val="7F007F"/>
          <w:sz w:val="44"/>
          <w:szCs w:val="44"/>
        </w:rPr>
      </w:pPr>
      <w:r w:rsidRPr="00F27602">
        <w:rPr>
          <w:color w:val="7F007F"/>
        </w:rPr>
        <w:t xml:space="preserve">          </w:t>
      </w:r>
      <w:r w:rsidR="00F27602">
        <w:rPr>
          <w:color w:val="7F007F"/>
        </w:rPr>
        <w:t xml:space="preserve">          </w:t>
      </w:r>
      <w:r w:rsidR="00D418DF" w:rsidRPr="00F27602">
        <w:rPr>
          <w:color w:val="7F007F"/>
          <w:sz w:val="44"/>
          <w:szCs w:val="44"/>
        </w:rPr>
        <w:t>Inclusion Outreach Consent</w:t>
      </w:r>
    </w:p>
    <w:p w14:paraId="05687016" w14:textId="305EC56E" w:rsidR="000225E3" w:rsidRDefault="000225E3" w:rsidP="000225E3">
      <w:pPr>
        <w:pStyle w:val="BodyText"/>
        <w:tabs>
          <w:tab w:val="left" w:pos="4487"/>
          <w:tab w:val="left" w:pos="8039"/>
        </w:tabs>
        <w:spacing w:line="460" w:lineRule="auto"/>
        <w:ind w:right="303"/>
        <w:rPr>
          <w:rFonts w:asciiTheme="minorHAnsi" w:hAnsiTheme="minorHAnsi" w:cstheme="minorHAnsi"/>
        </w:rPr>
      </w:pPr>
    </w:p>
    <w:p w14:paraId="3A9CBAAF" w14:textId="7CECC9BB" w:rsidR="006E14DC" w:rsidRPr="00137BF7" w:rsidRDefault="000225E3" w:rsidP="00F27602">
      <w:pPr>
        <w:pStyle w:val="BodyText"/>
        <w:tabs>
          <w:tab w:val="left" w:pos="4487"/>
          <w:tab w:val="left" w:pos="8039"/>
        </w:tabs>
        <w:spacing w:line="460" w:lineRule="auto"/>
        <w:ind w:left="119" w:right="303"/>
        <w:rPr>
          <w:rFonts w:asciiTheme="minorHAnsi" w:hAnsiTheme="minorHAnsi" w:cstheme="minorHAnsi"/>
          <w:spacing w:val="-4"/>
        </w:rPr>
      </w:pPr>
      <w:r w:rsidRPr="000225E3">
        <w:rPr>
          <w:rFonts w:asciiTheme="minorHAnsi" w:hAnsiTheme="minorHAnsi" w:cs="Calibri (Body)"/>
          <w:spacing w:val="-4"/>
          <w:sz w:val="28"/>
        </w:rPr>
        <w:t>S</w:t>
      </w:r>
      <w:r w:rsidR="00D418DF" w:rsidRPr="000225E3">
        <w:rPr>
          <w:rFonts w:asciiTheme="minorHAnsi" w:hAnsiTheme="minorHAnsi" w:cs="Calibri (Body)"/>
          <w:spacing w:val="-4"/>
          <w:sz w:val="28"/>
        </w:rPr>
        <w:t>tudent Name (Surname, First Name)</w:t>
      </w:r>
      <w:r w:rsidR="00D418DF" w:rsidRPr="000225E3">
        <w:rPr>
          <w:rFonts w:asciiTheme="minorHAnsi" w:hAnsiTheme="minorHAnsi" w:cstheme="minorHAnsi"/>
          <w:spacing w:val="-4"/>
        </w:rPr>
        <w:t xml:space="preserve"> ___________________________________</w:t>
      </w:r>
      <w:r w:rsidR="006433CB">
        <w:rPr>
          <w:rFonts w:asciiTheme="minorHAnsi" w:hAnsiTheme="minorHAnsi" w:cstheme="minorHAnsi"/>
          <w:spacing w:val="-4"/>
        </w:rPr>
        <w:t>____________</w:t>
      </w:r>
      <w:r w:rsidR="00C219B0" w:rsidRPr="000225E3">
        <w:rPr>
          <w:rFonts w:asciiTheme="minorHAnsi" w:hAnsiTheme="minorHAnsi" w:cstheme="minorHAnsi"/>
          <w:spacing w:val="-4"/>
        </w:rPr>
        <w:t xml:space="preserve">                                                                                 </w:t>
      </w:r>
      <w:r w:rsidR="00D418DF" w:rsidRPr="00137BF7">
        <w:rPr>
          <w:rFonts w:asciiTheme="minorHAnsi" w:hAnsiTheme="minorHAnsi" w:cstheme="minorHAnsi"/>
          <w:spacing w:val="-4"/>
        </w:rPr>
        <w:t xml:space="preserve">Birthdate </w:t>
      </w:r>
      <w:r w:rsidR="00D418DF" w:rsidRPr="00137BF7">
        <w:rPr>
          <w:rFonts w:asciiTheme="minorHAnsi" w:hAnsiTheme="minorHAnsi" w:cstheme="minorHAnsi"/>
          <w:b w:val="0"/>
          <w:spacing w:val="-4"/>
        </w:rPr>
        <w:t>(dd/mmm/</w:t>
      </w:r>
      <w:proofErr w:type="spellStart"/>
      <w:r w:rsidR="00D418DF" w:rsidRPr="00137BF7">
        <w:rPr>
          <w:rFonts w:asciiTheme="minorHAnsi" w:hAnsiTheme="minorHAnsi" w:cstheme="minorHAnsi"/>
          <w:b w:val="0"/>
          <w:spacing w:val="-4"/>
        </w:rPr>
        <w:t>yyyy</w:t>
      </w:r>
      <w:proofErr w:type="spellEnd"/>
      <w:r w:rsidR="00D418DF" w:rsidRPr="00137BF7">
        <w:rPr>
          <w:rFonts w:asciiTheme="minorHAnsi" w:hAnsiTheme="minorHAnsi" w:cstheme="minorHAnsi"/>
          <w:b w:val="0"/>
          <w:spacing w:val="-4"/>
        </w:rPr>
        <w:t>)</w:t>
      </w:r>
      <w:r w:rsidR="00D418DF" w:rsidRPr="00137BF7">
        <w:rPr>
          <w:rFonts w:asciiTheme="minorHAnsi" w:hAnsiTheme="minorHAnsi" w:cstheme="minorHAnsi"/>
          <w:spacing w:val="-4"/>
        </w:rPr>
        <w:t>: _________________</w:t>
      </w:r>
      <w:r w:rsidR="006433CB">
        <w:rPr>
          <w:rFonts w:asciiTheme="minorHAnsi" w:hAnsiTheme="minorHAnsi" w:cstheme="minorHAnsi"/>
          <w:spacing w:val="-4"/>
        </w:rPr>
        <w:t>______</w:t>
      </w:r>
      <w:r w:rsidR="00D418DF" w:rsidRPr="00137BF7">
        <w:rPr>
          <w:rFonts w:asciiTheme="minorHAnsi" w:hAnsiTheme="minorHAnsi" w:cstheme="minorHAnsi"/>
          <w:spacing w:val="-59"/>
        </w:rPr>
        <w:t xml:space="preserve"> </w:t>
      </w:r>
      <w:r w:rsidR="00D418DF" w:rsidRPr="00137BF7">
        <w:rPr>
          <w:rFonts w:asciiTheme="minorHAnsi" w:hAnsiTheme="minorHAnsi" w:cstheme="minorHAnsi"/>
        </w:rPr>
        <w:t>Grade: __</w:t>
      </w:r>
      <w:r w:rsidR="006433CB">
        <w:rPr>
          <w:rFonts w:asciiTheme="minorHAnsi" w:hAnsiTheme="minorHAnsi" w:cstheme="minorHAnsi"/>
        </w:rPr>
        <w:t>__</w:t>
      </w:r>
      <w:r w:rsidR="006E14DC" w:rsidRPr="00137BF7">
        <w:rPr>
          <w:rFonts w:asciiTheme="minorHAnsi" w:hAnsiTheme="minorHAnsi" w:cstheme="minorHAnsi"/>
        </w:rPr>
        <w:t xml:space="preserve">    </w:t>
      </w:r>
      <w:r w:rsidR="00D418DF" w:rsidRPr="00137BF7">
        <w:rPr>
          <w:rFonts w:asciiTheme="minorHAnsi" w:hAnsiTheme="minorHAnsi" w:cstheme="minorHAnsi"/>
          <w:spacing w:val="-4"/>
        </w:rPr>
        <w:t>Ministry</w:t>
      </w:r>
      <w:r w:rsidR="00C94D69" w:rsidRPr="00137BF7">
        <w:rPr>
          <w:rFonts w:asciiTheme="minorHAnsi" w:hAnsiTheme="minorHAnsi" w:cstheme="minorHAnsi"/>
          <w:spacing w:val="-4"/>
        </w:rPr>
        <w:t xml:space="preserve"> </w:t>
      </w:r>
      <w:r w:rsidR="006433CB" w:rsidRPr="00137BF7">
        <w:rPr>
          <w:rFonts w:asciiTheme="minorHAnsi" w:hAnsiTheme="minorHAnsi" w:cstheme="minorHAnsi"/>
          <w:spacing w:val="-4"/>
        </w:rPr>
        <w:t>Designation</w:t>
      </w:r>
      <w:r w:rsidR="006433CB" w:rsidRPr="00137BF7">
        <w:rPr>
          <w:rFonts w:asciiTheme="minorHAnsi" w:hAnsiTheme="minorHAnsi" w:cstheme="minorHAnsi"/>
          <w:spacing w:val="-12"/>
        </w:rPr>
        <w:t>:</w:t>
      </w:r>
      <w:r w:rsidR="00D418DF" w:rsidRPr="00137BF7">
        <w:rPr>
          <w:rFonts w:asciiTheme="minorHAnsi" w:hAnsiTheme="minorHAnsi" w:cstheme="minorHAnsi"/>
          <w:spacing w:val="-11"/>
        </w:rPr>
        <w:t xml:space="preserve"> </w:t>
      </w:r>
      <w:r w:rsidR="00D418DF" w:rsidRPr="00137BF7">
        <w:rPr>
          <w:rFonts w:asciiTheme="minorHAnsi" w:hAnsiTheme="minorHAnsi" w:cstheme="minorHAnsi"/>
          <w:spacing w:val="-4"/>
        </w:rPr>
        <w:t>____</w:t>
      </w:r>
      <w:r w:rsidR="006433CB">
        <w:rPr>
          <w:rFonts w:asciiTheme="minorHAnsi" w:hAnsiTheme="minorHAnsi" w:cstheme="minorHAnsi"/>
          <w:spacing w:val="-4"/>
        </w:rPr>
        <w:t>_______</w:t>
      </w:r>
    </w:p>
    <w:p w14:paraId="1DD879DD" w14:textId="05262706" w:rsidR="00C62D71" w:rsidRPr="00137BF7" w:rsidRDefault="00D418DF">
      <w:pPr>
        <w:pStyle w:val="BodyText"/>
        <w:tabs>
          <w:tab w:val="left" w:pos="4487"/>
          <w:tab w:val="left" w:pos="8039"/>
        </w:tabs>
        <w:spacing w:line="460" w:lineRule="auto"/>
        <w:ind w:left="120" w:right="303" w:hanging="1"/>
        <w:rPr>
          <w:rFonts w:asciiTheme="minorHAnsi" w:hAnsiTheme="minorHAnsi" w:cstheme="minorHAnsi"/>
        </w:rPr>
      </w:pPr>
      <w:r w:rsidRPr="00137BF7">
        <w:rPr>
          <w:rFonts w:asciiTheme="minorHAnsi" w:hAnsiTheme="minorHAnsi" w:cstheme="minorHAnsi"/>
          <w:w w:val="85"/>
        </w:rPr>
        <w:t>School: _________________________________</w:t>
      </w:r>
      <w:r w:rsidRPr="00137BF7">
        <w:rPr>
          <w:rFonts w:asciiTheme="minorHAnsi" w:hAnsiTheme="minorHAnsi" w:cstheme="minorHAnsi"/>
        </w:rPr>
        <w:tab/>
      </w:r>
      <w:r w:rsidR="006433CB">
        <w:rPr>
          <w:rFonts w:asciiTheme="minorHAnsi" w:hAnsiTheme="minorHAnsi" w:cstheme="minorHAnsi"/>
        </w:rPr>
        <w:t xml:space="preserve">      </w:t>
      </w:r>
      <w:r w:rsidRPr="00137BF7">
        <w:rPr>
          <w:rFonts w:asciiTheme="minorHAnsi" w:hAnsiTheme="minorHAnsi" w:cstheme="minorHAnsi"/>
          <w:w w:val="85"/>
        </w:rPr>
        <w:t>School District: __________________</w:t>
      </w:r>
      <w:r w:rsidR="006433CB">
        <w:rPr>
          <w:rFonts w:asciiTheme="minorHAnsi" w:hAnsiTheme="minorHAnsi" w:cstheme="minorHAnsi"/>
          <w:w w:val="85"/>
        </w:rPr>
        <w:t>________________</w:t>
      </w:r>
    </w:p>
    <w:p w14:paraId="1DD879DE" w14:textId="7D08995A" w:rsidR="00C62D71" w:rsidRPr="00432EC5" w:rsidRDefault="00D418DF" w:rsidP="006B73B2">
      <w:pPr>
        <w:ind w:left="119"/>
        <w:rPr>
          <w:rFonts w:asciiTheme="minorHAnsi" w:hAnsiTheme="minorHAnsi" w:cstheme="minorHAnsi"/>
          <w:b/>
          <w:bCs/>
          <w:sz w:val="24"/>
          <w:szCs w:val="24"/>
        </w:rPr>
      </w:pPr>
      <w:r w:rsidRPr="00432EC5">
        <w:rPr>
          <w:rFonts w:asciiTheme="minorHAnsi" w:hAnsiTheme="minorHAnsi" w:cstheme="minorHAnsi"/>
          <w:sz w:val="24"/>
          <w:szCs w:val="24"/>
        </w:rPr>
        <w:t>Inclusion</w:t>
      </w:r>
      <w:r w:rsidRPr="00432EC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32EC5">
        <w:rPr>
          <w:rFonts w:asciiTheme="minorHAnsi" w:hAnsiTheme="minorHAnsi" w:cstheme="minorHAnsi"/>
          <w:sz w:val="24"/>
          <w:szCs w:val="24"/>
        </w:rPr>
        <w:t>Outreach</w:t>
      </w:r>
      <w:r w:rsidRPr="00432EC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32EC5">
        <w:rPr>
          <w:rFonts w:asciiTheme="minorHAnsi" w:hAnsiTheme="minorHAnsi" w:cstheme="minorHAnsi"/>
          <w:sz w:val="24"/>
          <w:szCs w:val="24"/>
        </w:rPr>
        <w:t>(IO) is</w:t>
      </w:r>
      <w:r w:rsidRPr="00432EC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32EC5">
        <w:rPr>
          <w:rFonts w:asciiTheme="minorHAnsi" w:hAnsiTheme="minorHAnsi" w:cstheme="minorHAnsi"/>
          <w:sz w:val="24"/>
          <w:szCs w:val="24"/>
        </w:rPr>
        <w:t>a</w:t>
      </w:r>
      <w:r w:rsidRPr="00432EC5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32EC5">
        <w:rPr>
          <w:rFonts w:asciiTheme="minorHAnsi" w:hAnsiTheme="minorHAnsi" w:cstheme="minorHAnsi"/>
          <w:sz w:val="24"/>
          <w:szCs w:val="24"/>
        </w:rPr>
        <w:t>program</w:t>
      </w:r>
      <w:r w:rsidRPr="00432EC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8B5981" w:rsidRPr="00432EC5">
        <w:rPr>
          <w:rFonts w:asciiTheme="minorHAnsi" w:hAnsiTheme="minorHAnsi" w:cstheme="minorHAnsi"/>
          <w:sz w:val="24"/>
          <w:szCs w:val="24"/>
        </w:rPr>
        <w:t>funded</w:t>
      </w:r>
      <w:r w:rsidRPr="00432EC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32EC5">
        <w:rPr>
          <w:rFonts w:asciiTheme="minorHAnsi" w:hAnsiTheme="minorHAnsi" w:cstheme="minorHAnsi"/>
          <w:sz w:val="24"/>
          <w:szCs w:val="24"/>
        </w:rPr>
        <w:t>by</w:t>
      </w:r>
      <w:r w:rsidRPr="00432EC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32EC5">
        <w:rPr>
          <w:rFonts w:asciiTheme="minorHAnsi" w:hAnsiTheme="minorHAnsi" w:cstheme="minorHAnsi"/>
          <w:sz w:val="24"/>
          <w:szCs w:val="24"/>
        </w:rPr>
        <w:t>the</w:t>
      </w:r>
      <w:r w:rsidRPr="00432EC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32EC5">
        <w:rPr>
          <w:rFonts w:asciiTheme="minorHAnsi" w:hAnsiTheme="minorHAnsi" w:cstheme="minorHAnsi"/>
          <w:sz w:val="24"/>
          <w:szCs w:val="24"/>
        </w:rPr>
        <w:t>Ministry</w:t>
      </w:r>
      <w:r w:rsidRPr="00432EC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32EC5">
        <w:rPr>
          <w:rFonts w:asciiTheme="minorHAnsi" w:hAnsiTheme="minorHAnsi" w:cstheme="minorHAnsi"/>
          <w:sz w:val="24"/>
          <w:szCs w:val="24"/>
        </w:rPr>
        <w:t>of</w:t>
      </w:r>
      <w:r w:rsidRPr="00432EC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32EC5">
        <w:rPr>
          <w:rFonts w:asciiTheme="minorHAnsi" w:hAnsiTheme="minorHAnsi" w:cstheme="minorHAnsi"/>
          <w:sz w:val="24"/>
          <w:szCs w:val="24"/>
        </w:rPr>
        <w:t>Education</w:t>
      </w:r>
      <w:r w:rsidR="006B73B2">
        <w:rPr>
          <w:rFonts w:asciiTheme="minorHAnsi" w:hAnsiTheme="minorHAnsi" w:cstheme="minorHAnsi"/>
          <w:sz w:val="24"/>
          <w:szCs w:val="24"/>
        </w:rPr>
        <w:t xml:space="preserve"> and Child Care</w:t>
      </w:r>
      <w:r w:rsidRPr="00432EC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32EC5">
        <w:rPr>
          <w:rFonts w:asciiTheme="minorHAnsi" w:hAnsiTheme="minorHAnsi" w:cstheme="minorHAnsi"/>
          <w:sz w:val="24"/>
          <w:szCs w:val="24"/>
        </w:rPr>
        <w:t>to</w:t>
      </w:r>
      <w:r w:rsidRPr="00432EC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32EC5">
        <w:rPr>
          <w:rFonts w:asciiTheme="minorHAnsi" w:hAnsiTheme="minorHAnsi" w:cstheme="minorHAnsi"/>
          <w:sz w:val="24"/>
          <w:szCs w:val="24"/>
        </w:rPr>
        <w:t>support</w:t>
      </w:r>
      <w:r w:rsidRPr="00432EC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32EC5">
        <w:rPr>
          <w:rFonts w:asciiTheme="minorHAnsi" w:hAnsiTheme="minorHAnsi" w:cstheme="minorHAnsi"/>
          <w:sz w:val="24"/>
          <w:szCs w:val="24"/>
        </w:rPr>
        <w:t xml:space="preserve">school aged children </w:t>
      </w:r>
      <w:r w:rsidR="00A52795" w:rsidRPr="00432EC5">
        <w:rPr>
          <w:rFonts w:asciiTheme="minorHAnsi" w:hAnsiTheme="minorHAnsi" w:cstheme="minorHAnsi"/>
          <w:sz w:val="24"/>
          <w:szCs w:val="24"/>
        </w:rPr>
        <w:t>with</w:t>
      </w:r>
      <w:r w:rsidRPr="00432EC5">
        <w:rPr>
          <w:rFonts w:asciiTheme="minorHAnsi" w:hAnsiTheme="minorHAnsi" w:cstheme="minorHAnsi"/>
          <w:sz w:val="24"/>
          <w:szCs w:val="24"/>
        </w:rPr>
        <w:t xml:space="preserve"> </w:t>
      </w:r>
      <w:r w:rsidR="008B5981" w:rsidRPr="00432EC5">
        <w:rPr>
          <w:rFonts w:asciiTheme="minorHAnsi" w:hAnsiTheme="minorHAnsi" w:cstheme="minorHAnsi"/>
          <w:sz w:val="24"/>
          <w:szCs w:val="24"/>
        </w:rPr>
        <w:t xml:space="preserve">complex support </w:t>
      </w:r>
      <w:r w:rsidRPr="00432EC5">
        <w:rPr>
          <w:rFonts w:asciiTheme="minorHAnsi" w:hAnsiTheme="minorHAnsi" w:cstheme="minorHAnsi"/>
          <w:sz w:val="24"/>
          <w:szCs w:val="24"/>
        </w:rPr>
        <w:t xml:space="preserve">needs across British Columbia. </w:t>
      </w:r>
      <w:r w:rsidR="00930FBD" w:rsidRPr="00432EC5">
        <w:rPr>
          <w:rFonts w:asciiTheme="minorHAnsi" w:hAnsiTheme="minorHAnsi" w:cstheme="minorHAnsi"/>
          <w:sz w:val="24"/>
          <w:szCs w:val="24"/>
        </w:rPr>
        <w:t>Inclusion Outreach</w:t>
      </w:r>
      <w:r w:rsidRPr="00432EC5">
        <w:rPr>
          <w:rFonts w:asciiTheme="minorHAnsi" w:hAnsiTheme="minorHAnsi" w:cstheme="minorHAnsi"/>
          <w:sz w:val="24"/>
          <w:szCs w:val="24"/>
        </w:rPr>
        <w:t xml:space="preserve"> consists of a transdisciplinary</w:t>
      </w:r>
      <w:r w:rsidRPr="00432EC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32EC5">
        <w:rPr>
          <w:rFonts w:asciiTheme="minorHAnsi" w:hAnsiTheme="minorHAnsi" w:cstheme="minorHAnsi"/>
          <w:sz w:val="24"/>
          <w:szCs w:val="24"/>
        </w:rPr>
        <w:t>team includ</w:t>
      </w:r>
      <w:r w:rsidR="00C52152" w:rsidRPr="00432EC5">
        <w:rPr>
          <w:rFonts w:asciiTheme="minorHAnsi" w:hAnsiTheme="minorHAnsi" w:cstheme="minorHAnsi"/>
          <w:sz w:val="24"/>
          <w:szCs w:val="24"/>
        </w:rPr>
        <w:t>ing</w:t>
      </w:r>
      <w:r w:rsidRPr="00432EC5">
        <w:rPr>
          <w:rFonts w:asciiTheme="minorHAnsi" w:hAnsiTheme="minorHAnsi" w:cstheme="minorHAnsi"/>
          <w:sz w:val="24"/>
          <w:szCs w:val="24"/>
        </w:rPr>
        <w:t xml:space="preserve"> teachers, occupational therapists, physiotherapists, and</w:t>
      </w:r>
      <w:r w:rsidR="00930FBD" w:rsidRPr="00432EC5">
        <w:rPr>
          <w:rFonts w:asciiTheme="minorHAnsi" w:hAnsiTheme="minorHAnsi" w:cstheme="minorHAnsi"/>
          <w:sz w:val="24"/>
          <w:szCs w:val="24"/>
        </w:rPr>
        <w:t xml:space="preserve"> </w:t>
      </w:r>
      <w:r w:rsidRPr="00432EC5">
        <w:rPr>
          <w:rFonts w:asciiTheme="minorHAnsi" w:hAnsiTheme="minorHAnsi" w:cstheme="minorHAnsi"/>
          <w:sz w:val="24"/>
          <w:szCs w:val="24"/>
        </w:rPr>
        <w:t>speech</w:t>
      </w:r>
      <w:r w:rsidR="00A52795" w:rsidRPr="00432EC5">
        <w:rPr>
          <w:rFonts w:asciiTheme="minorHAnsi" w:hAnsiTheme="minorHAnsi" w:cstheme="minorHAnsi"/>
          <w:sz w:val="24"/>
          <w:szCs w:val="24"/>
        </w:rPr>
        <w:t>-</w:t>
      </w:r>
      <w:r w:rsidRPr="00432EC5">
        <w:rPr>
          <w:rFonts w:asciiTheme="minorHAnsi" w:hAnsiTheme="minorHAnsi" w:cstheme="minorHAnsi"/>
          <w:sz w:val="24"/>
          <w:szCs w:val="24"/>
        </w:rPr>
        <w:t>language pathologists, who provide school</w:t>
      </w:r>
      <w:r w:rsidR="00D45E17" w:rsidRPr="00432EC5">
        <w:rPr>
          <w:rFonts w:asciiTheme="minorHAnsi" w:hAnsiTheme="minorHAnsi" w:cstheme="minorHAnsi"/>
          <w:sz w:val="24"/>
          <w:szCs w:val="24"/>
        </w:rPr>
        <w:t>-</w:t>
      </w:r>
      <w:r w:rsidRPr="00432EC5">
        <w:rPr>
          <w:rFonts w:asciiTheme="minorHAnsi" w:hAnsiTheme="minorHAnsi" w:cstheme="minorHAnsi"/>
          <w:sz w:val="24"/>
          <w:szCs w:val="24"/>
        </w:rPr>
        <w:t>based consultation to school districts in British Columbia.</w:t>
      </w:r>
      <w:r w:rsidR="002F6CBF" w:rsidRPr="00432EC5">
        <w:rPr>
          <w:rFonts w:asciiTheme="minorHAnsi" w:hAnsiTheme="minorHAnsi" w:cstheme="minorHAnsi"/>
          <w:sz w:val="24"/>
          <w:szCs w:val="24"/>
        </w:rPr>
        <w:t xml:space="preserve"> Occupational and Physiotherapists are contracted to Inclusion Outreach through</w:t>
      </w:r>
      <w:r w:rsidR="002F6CBF" w:rsidRPr="00432EC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F6CBF" w:rsidRPr="00432EC5">
        <w:rPr>
          <w:rFonts w:asciiTheme="minorHAnsi" w:hAnsiTheme="minorHAnsi" w:cstheme="minorHAnsi"/>
          <w:sz w:val="24"/>
          <w:szCs w:val="24"/>
        </w:rPr>
        <w:t>Island Health</w:t>
      </w:r>
      <w:r w:rsidR="00C03D79" w:rsidRPr="00432EC5">
        <w:rPr>
          <w:rFonts w:asciiTheme="minorHAnsi" w:hAnsiTheme="minorHAnsi" w:cstheme="minorHAnsi"/>
          <w:sz w:val="24"/>
          <w:szCs w:val="24"/>
        </w:rPr>
        <w:t>.</w:t>
      </w:r>
      <w:r w:rsidR="00C03D79" w:rsidRPr="00432EC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DD879DF" w14:textId="3CBE7D76" w:rsidR="00C62D71" w:rsidRPr="00F94A7E" w:rsidRDefault="00046A07" w:rsidP="006B73B2">
      <w:pPr>
        <w:pStyle w:val="BodyText"/>
        <w:spacing w:before="184" w:line="276" w:lineRule="auto"/>
        <w:ind w:left="119" w:right="30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Inclusion Outreach </w:t>
      </w:r>
      <w:r w:rsidR="00D418DF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consultant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s</w:t>
      </w:r>
      <w:r w:rsidR="00D418DF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provide direct and indirect support to your child through consultation with school personnel and in-person visits to their school</w:t>
      </w:r>
      <w:r w:rsidR="008D675E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Inclusion Outreach </w:t>
      </w:r>
      <w:r w:rsidR="00D418DF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collaborate</w:t>
      </w:r>
      <w:r w:rsidR="008D675E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s</w:t>
      </w:r>
      <w:r w:rsidR="00D418DF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with service provid</w:t>
      </w:r>
      <w:r w:rsidR="00AF58C0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="00D418DF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rs and educators already in place. Inclusion Outreach team member</w:t>
      </w:r>
      <w:r w:rsidR="005078BB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s</w:t>
      </w:r>
      <w:r w:rsidR="00D418DF" w:rsidRPr="00F94A7E">
        <w:rPr>
          <w:rFonts w:asciiTheme="minorHAnsi" w:hAnsiTheme="minorHAnsi" w:cstheme="minorHAnsi"/>
          <w:b w:val="0"/>
          <w:bCs w:val="0"/>
          <w:spacing w:val="40"/>
          <w:sz w:val="24"/>
          <w:szCs w:val="24"/>
        </w:rPr>
        <w:t xml:space="preserve"> </w:t>
      </w:r>
      <w:r w:rsidR="00D418DF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m</w:t>
      </w:r>
      <w:r w:rsidR="005078BB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ight</w:t>
      </w:r>
      <w:r w:rsidR="00E04E1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share information,</w:t>
      </w:r>
      <w:r w:rsidR="00D418DF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consult and work with others including parents, school staff, family physician</w:t>
      </w:r>
      <w:r w:rsidR="005078BB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s</w:t>
      </w:r>
      <w:r w:rsidR="00D418DF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, and other hospitals, agencies and health care providers (including those hired by the family)</w:t>
      </w:r>
      <w:r w:rsidR="00B15FB7">
        <w:rPr>
          <w:rFonts w:asciiTheme="minorHAnsi" w:hAnsiTheme="minorHAnsi" w:cstheme="minorHAnsi"/>
          <w:b w:val="0"/>
          <w:bCs w:val="0"/>
          <w:sz w:val="24"/>
          <w:szCs w:val="24"/>
        </w:rPr>
        <w:t>, and staff with other Ministry of Education and Child Care outreach programs (e.g., SET-BC, POPDB,</w:t>
      </w:r>
      <w:r w:rsidR="00E04E1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B15FB7">
        <w:rPr>
          <w:rFonts w:asciiTheme="minorHAnsi" w:hAnsiTheme="minorHAnsi" w:cstheme="minorHAnsi"/>
          <w:b w:val="0"/>
          <w:bCs w:val="0"/>
          <w:sz w:val="24"/>
          <w:szCs w:val="24"/>
        </w:rPr>
        <w:t>PRCVI)</w:t>
      </w:r>
      <w:r w:rsidR="00D418DF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who may also be involved in </w:t>
      </w:r>
      <w:r w:rsidR="00F7407B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supporting</w:t>
      </w:r>
      <w:r w:rsidR="00D418DF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your child</w:t>
      </w:r>
      <w:r w:rsidR="00643DA8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’s inclusion </w:t>
      </w:r>
      <w:r w:rsidR="009F54AA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at school</w:t>
      </w:r>
      <w:r w:rsidR="00D418DF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. For example, a team member may interview parents and teachers and gather information about your child’s relevant learning and medical history from various other agencies and health care providers to a</w:t>
      </w:r>
      <w:r w:rsidR="009F54AA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ddr</w:t>
      </w:r>
      <w:r w:rsidR="00D418DF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ess their needs.</w:t>
      </w:r>
    </w:p>
    <w:p w14:paraId="1DD879E0" w14:textId="283AF4EA" w:rsidR="00C62D71" w:rsidRPr="00F94A7E" w:rsidRDefault="00D418DF" w:rsidP="00432EC5">
      <w:pPr>
        <w:pStyle w:val="BodyText"/>
        <w:spacing w:before="150" w:line="276" w:lineRule="auto"/>
        <w:ind w:left="119" w:right="439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During an outreach visit, consultant</w:t>
      </w:r>
      <w:r w:rsidR="009F54AA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s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831D6A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will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observe </w:t>
      </w:r>
      <w:r w:rsidR="00831D6A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and/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or work directly with your child</w:t>
      </w:r>
      <w:r w:rsidR="00831D6A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and</w:t>
      </w:r>
      <w:r w:rsidR="00652014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the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school team. A visit m</w:t>
      </w:r>
      <w:r w:rsidR="00652014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ight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also involve taking photographs or video footage of classroom activities, environments or equipment set up for the sake of providing education and follow-up to the school team</w:t>
      </w:r>
      <w:r w:rsidR="00C91BAF">
        <w:rPr>
          <w:rFonts w:asciiTheme="minorHAnsi" w:hAnsiTheme="minorHAnsi" w:cstheme="minorHAnsi"/>
          <w:b w:val="0"/>
          <w:bCs w:val="0"/>
          <w:sz w:val="24"/>
          <w:szCs w:val="24"/>
        </w:rPr>
        <w:t>, and for presentation at educational conferences and meetings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Pr="00F94A7E">
        <w:rPr>
          <w:rFonts w:asciiTheme="minorHAnsi" w:hAnsiTheme="minorHAnsi" w:cstheme="minorHAnsi"/>
          <w:b w:val="0"/>
          <w:bCs w:val="0"/>
          <w:spacing w:val="40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If requested</w:t>
      </w:r>
      <w:r w:rsidRPr="00F94A7E">
        <w:rPr>
          <w:rFonts w:asciiTheme="minorHAnsi" w:hAnsiTheme="minorHAnsi" w:cstheme="minorHAnsi"/>
          <w:b w:val="0"/>
          <w:bCs w:val="0"/>
          <w:spacing w:val="40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and agreed upon before the visit, consultant</w:t>
      </w:r>
      <w:r w:rsidR="00652014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s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may </w:t>
      </w:r>
      <w:r w:rsidR="00652014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facilitate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PATH</w:t>
      </w:r>
      <w:r w:rsidR="00BB3A31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(Planning Alternative Tomorrows w</w:t>
      </w:r>
      <w:r w:rsidR="00432EC5">
        <w:rPr>
          <w:rFonts w:asciiTheme="minorHAnsi" w:hAnsiTheme="minorHAnsi" w:cstheme="minorHAnsi"/>
          <w:b w:val="0"/>
          <w:bCs w:val="0"/>
          <w:sz w:val="24"/>
          <w:szCs w:val="24"/>
        </w:rPr>
        <w:t>ith</w:t>
      </w:r>
      <w:r w:rsidR="00BB3A31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Hope)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C44D6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session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during</w:t>
      </w:r>
      <w:r w:rsidR="00DC44D6" w:rsidRPr="00F94A7E">
        <w:rPr>
          <w:rFonts w:asciiTheme="minorHAnsi" w:hAnsiTheme="minorHAnsi" w:cstheme="minorHAnsi"/>
          <w:b w:val="0"/>
          <w:bCs w:val="0"/>
          <w:spacing w:val="40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their visit. </w:t>
      </w:r>
      <w:r w:rsidR="00B45E35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C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lassroom</w:t>
      </w:r>
      <w:r w:rsidR="00D45E17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-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based</w:t>
      </w:r>
      <w:r w:rsidRPr="00F94A7E">
        <w:rPr>
          <w:rFonts w:asciiTheme="minorHAnsi" w:hAnsiTheme="minorHAnsi" w:cstheme="minorHAnsi"/>
          <w:b w:val="0"/>
          <w:bCs w:val="0"/>
          <w:spacing w:val="31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strategies </w:t>
      </w:r>
      <w:r w:rsidR="00B45E35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will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be provided to the school team/family</w:t>
      </w:r>
      <w:r w:rsidRPr="00F94A7E">
        <w:rPr>
          <w:rFonts w:asciiTheme="minorHAnsi" w:hAnsiTheme="minorHAnsi" w:cstheme="minorHAnsi"/>
          <w:b w:val="0"/>
          <w:bCs w:val="0"/>
          <w:spacing w:val="34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to address </w:t>
      </w:r>
      <w:r w:rsidR="00B45E35"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identified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needs.</w:t>
      </w:r>
    </w:p>
    <w:p w14:paraId="5D3A40FE" w14:textId="70B76604" w:rsidR="00432EC5" w:rsidRDefault="00432EC5" w:rsidP="00432EC5">
      <w:pPr>
        <w:pStyle w:val="BodyText"/>
        <w:spacing w:line="276" w:lineRule="auto"/>
        <w:ind w:left="119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E7F6278" w14:textId="46262F18" w:rsidR="00F94A7E" w:rsidRPr="00F94A7E" w:rsidRDefault="00F94A7E" w:rsidP="00432EC5">
      <w:pPr>
        <w:pStyle w:val="BodyText"/>
        <w:spacing w:line="276" w:lineRule="auto"/>
        <w:ind w:left="119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Virtual</w:t>
      </w:r>
      <w:r w:rsidRPr="00F94A7E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follow</w:t>
      </w:r>
      <w:r w:rsidRPr="00F94A7E">
        <w:rPr>
          <w:rFonts w:asciiTheme="minorHAnsi" w:hAnsiTheme="minorHAnsi" w:cstheme="minorHAnsi"/>
          <w:b w:val="0"/>
          <w:bCs w:val="0"/>
          <w:spacing w:val="7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up</w:t>
      </w:r>
      <w:r w:rsidRPr="00F94A7E">
        <w:rPr>
          <w:rFonts w:asciiTheme="minorHAnsi" w:hAnsiTheme="minorHAnsi" w:cstheme="minorHAnsi"/>
          <w:b w:val="0"/>
          <w:bCs w:val="0"/>
          <w:spacing w:val="11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with</w:t>
      </w:r>
      <w:r w:rsidRPr="00F94A7E">
        <w:rPr>
          <w:rFonts w:asciiTheme="minorHAnsi" w:hAnsiTheme="minorHAnsi" w:cstheme="minorHAnsi"/>
          <w:b w:val="0"/>
          <w:bCs w:val="0"/>
          <w:spacing w:val="9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the</w:t>
      </w:r>
      <w:r w:rsidRPr="00F94A7E">
        <w:rPr>
          <w:rFonts w:asciiTheme="minorHAnsi" w:hAnsiTheme="minorHAnsi" w:cstheme="minorHAnsi"/>
          <w:b w:val="0"/>
          <w:bCs w:val="0"/>
          <w:spacing w:val="10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school</w:t>
      </w:r>
      <w:r w:rsidRPr="00F94A7E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team</w:t>
      </w:r>
      <w:r w:rsidRPr="00F94A7E">
        <w:rPr>
          <w:rFonts w:asciiTheme="minorHAnsi" w:hAnsiTheme="minorHAnsi" w:cstheme="minorHAnsi"/>
          <w:b w:val="0"/>
          <w:bCs w:val="0"/>
          <w:spacing w:val="5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is</w:t>
      </w:r>
      <w:r w:rsidRPr="00F94A7E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also</w:t>
      </w:r>
      <w:r w:rsidRPr="00F94A7E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available</w:t>
      </w:r>
      <w:r w:rsidRPr="00F94A7E">
        <w:rPr>
          <w:rFonts w:asciiTheme="minorHAnsi" w:hAnsiTheme="minorHAnsi" w:cstheme="minorHAnsi"/>
          <w:b w:val="0"/>
          <w:bCs w:val="0"/>
          <w:spacing w:val="10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after</w:t>
      </w:r>
      <w:r w:rsidRPr="00F94A7E">
        <w:rPr>
          <w:rFonts w:asciiTheme="minorHAnsi" w:hAnsiTheme="minorHAnsi" w:cstheme="minorHAnsi"/>
          <w:b w:val="0"/>
          <w:bCs w:val="0"/>
          <w:spacing w:val="7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the</w:t>
      </w:r>
      <w:r w:rsidRPr="00F94A7E">
        <w:rPr>
          <w:rFonts w:asciiTheme="minorHAnsi" w:hAnsiTheme="minorHAnsi" w:cstheme="minorHAnsi"/>
          <w:b w:val="0"/>
          <w:bCs w:val="0"/>
          <w:spacing w:val="-1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in-person</w:t>
      </w:r>
      <w:r w:rsidRPr="00F94A7E">
        <w:rPr>
          <w:rFonts w:asciiTheme="minorHAnsi" w:hAnsiTheme="minorHAnsi" w:cstheme="minorHAnsi"/>
          <w:b w:val="0"/>
          <w:bCs w:val="0"/>
          <w:spacing w:val="13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consult.</w:t>
      </w:r>
      <w:r w:rsidR="00432EC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For detailed descriptions of the services that can be provided by the specialist IO consultants, please refer to inclusionoutreach.ca or reach out by email to </w:t>
      </w:r>
      <w:hyperlink r:id="rId11">
        <w:r w:rsidRPr="00F94A7E">
          <w:rPr>
            <w:rFonts w:asciiTheme="minorHAnsi" w:hAnsiTheme="minorHAnsi" w:cstheme="minorHAnsi"/>
            <w:b w:val="0"/>
            <w:bCs w:val="0"/>
            <w:sz w:val="24"/>
            <w:szCs w:val="24"/>
          </w:rPr>
          <w:t>mstark@sd61.bc.ca.</w:t>
        </w:r>
      </w:hyperlink>
    </w:p>
    <w:p w14:paraId="1678EA65" w14:textId="45FA122E" w:rsidR="00A10594" w:rsidRDefault="00F94A7E" w:rsidP="00EB2A32">
      <w:pPr>
        <w:pStyle w:val="BodyText"/>
        <w:spacing w:before="167" w:line="276" w:lineRule="auto"/>
        <w:ind w:left="120" w:right="35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94A7E">
        <w:rPr>
          <w:rFonts w:asciiTheme="minorHAnsi" w:hAnsiTheme="minorHAnsi" w:cstheme="minorHAnsi"/>
          <w:b w:val="0"/>
          <w:bCs w:val="0"/>
          <w:sz w:val="24"/>
          <w:szCs w:val="24"/>
        </w:rPr>
        <w:t>By signing below, you authorize Inclusion Outreach to collect, use and share information about you and/or your child to provide the services described above. Inclusion Outreach collects, uses, and shares personal information only in accordance with the BC Freedom of Information and Protection of Privacy Act.</w:t>
      </w:r>
    </w:p>
    <w:p w14:paraId="181E91AF" w14:textId="77777777" w:rsidR="006909D2" w:rsidRPr="00137BF7" w:rsidRDefault="006909D2" w:rsidP="006909D2">
      <w:pPr>
        <w:pStyle w:val="BodyText"/>
        <w:tabs>
          <w:tab w:val="left" w:pos="5012"/>
          <w:tab w:val="left" w:pos="5238"/>
          <w:tab w:val="left" w:pos="10123"/>
        </w:tabs>
        <w:spacing w:before="120"/>
        <w:ind w:left="12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37BF7">
        <w:rPr>
          <w:rFonts w:asciiTheme="minorHAnsi" w:hAnsiTheme="minorHAnsi" w:cstheme="minorHAnsi"/>
          <w:b w:val="0"/>
          <w:bCs w:val="0"/>
          <w:spacing w:val="-8"/>
          <w:sz w:val="24"/>
          <w:szCs w:val="24"/>
        </w:rPr>
        <w:t>Parent/Guardian</w:t>
      </w:r>
      <w:r w:rsidRPr="00137BF7">
        <w:rPr>
          <w:rFonts w:asciiTheme="minorHAnsi" w:hAnsiTheme="minorHAnsi" w:cstheme="minorHAnsi"/>
          <w:b w:val="0"/>
          <w:bCs w:val="0"/>
          <w:spacing w:val="7"/>
          <w:sz w:val="24"/>
          <w:szCs w:val="24"/>
        </w:rPr>
        <w:t xml:space="preserve"> </w:t>
      </w:r>
      <w:r w:rsidRPr="00137BF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Name: </w:t>
      </w:r>
      <w:r w:rsidRPr="00137BF7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ab/>
      </w:r>
      <w:r w:rsidRPr="00137BF7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137BF7">
        <w:rPr>
          <w:rFonts w:asciiTheme="minorHAnsi" w:hAnsiTheme="minorHAnsi" w:cstheme="minorHAnsi"/>
          <w:b w:val="0"/>
          <w:bCs w:val="0"/>
          <w:spacing w:val="-7"/>
          <w:sz w:val="24"/>
          <w:szCs w:val="24"/>
        </w:rPr>
        <w:t>Parent/Guardian</w:t>
      </w:r>
      <w:r w:rsidRPr="00137BF7">
        <w:rPr>
          <w:rFonts w:asciiTheme="minorHAnsi" w:hAnsiTheme="minorHAnsi" w:cstheme="minorHAnsi"/>
          <w:b w:val="0"/>
          <w:bCs w:val="0"/>
          <w:spacing w:val="7"/>
          <w:sz w:val="24"/>
          <w:szCs w:val="24"/>
        </w:rPr>
        <w:t xml:space="preserve"> </w:t>
      </w:r>
      <w:r w:rsidRPr="00137BF7">
        <w:rPr>
          <w:rFonts w:asciiTheme="minorHAnsi" w:hAnsiTheme="minorHAnsi" w:cstheme="minorHAnsi"/>
          <w:b w:val="0"/>
          <w:bCs w:val="0"/>
          <w:sz w:val="24"/>
          <w:szCs w:val="24"/>
        </w:rPr>
        <w:t>Signature:</w:t>
      </w:r>
      <w:r w:rsidRPr="00137BF7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  <w:r w:rsidRPr="00137BF7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ab/>
      </w:r>
    </w:p>
    <w:p w14:paraId="67C7B087" w14:textId="77777777" w:rsidR="006909D2" w:rsidRPr="00137BF7" w:rsidRDefault="006909D2" w:rsidP="006909D2">
      <w:pPr>
        <w:pStyle w:val="BodyText"/>
        <w:spacing w:before="117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685F9C4" w14:textId="1E15556C" w:rsidR="00F27602" w:rsidRDefault="006909D2" w:rsidP="00F27602">
      <w:pPr>
        <w:pStyle w:val="BodyText"/>
        <w:tabs>
          <w:tab w:val="left" w:pos="4042"/>
          <w:tab w:val="left" w:pos="7587"/>
          <w:tab w:val="left" w:pos="7918"/>
          <w:tab w:val="left" w:pos="10103"/>
        </w:tabs>
        <w:spacing w:before="1"/>
        <w:ind w:left="120"/>
        <w:rPr>
          <w:rFonts w:asciiTheme="minorHAnsi" w:hAnsiTheme="minorHAnsi" w:cstheme="minorHAnsi"/>
          <w:u w:val="single"/>
        </w:rPr>
      </w:pPr>
      <w:r w:rsidRPr="00777C8C">
        <w:rPr>
          <w:rFonts w:asciiTheme="minorHAnsi" w:hAnsiTheme="minorHAnsi" w:cstheme="minorHAnsi"/>
          <w:b w:val="0"/>
          <w:bCs w:val="0"/>
          <w:spacing w:val="-7"/>
        </w:rPr>
        <w:t xml:space="preserve">Phone </w:t>
      </w:r>
      <w:r w:rsidRPr="00777C8C">
        <w:rPr>
          <w:rFonts w:asciiTheme="minorHAnsi" w:hAnsiTheme="minorHAnsi" w:cstheme="minorHAnsi"/>
          <w:b w:val="0"/>
          <w:bCs w:val="0"/>
        </w:rPr>
        <w:t>Number:</w:t>
      </w:r>
      <w:r w:rsidRPr="00137BF7">
        <w:rPr>
          <w:rFonts w:asciiTheme="minorHAnsi" w:hAnsiTheme="minorHAnsi" w:cstheme="minorHAnsi"/>
          <w:spacing w:val="-9"/>
        </w:rPr>
        <w:t xml:space="preserve"> </w:t>
      </w:r>
      <w:r w:rsidRPr="00137BF7">
        <w:rPr>
          <w:rFonts w:asciiTheme="minorHAnsi" w:hAnsiTheme="minorHAnsi" w:cstheme="minorHAnsi"/>
          <w:u w:val="single"/>
        </w:rPr>
        <w:tab/>
      </w:r>
      <w:r w:rsidRPr="00137BF7">
        <w:rPr>
          <w:rFonts w:asciiTheme="minorHAnsi" w:hAnsiTheme="minorHAnsi" w:cstheme="minorHAnsi"/>
          <w:spacing w:val="80"/>
        </w:rPr>
        <w:t xml:space="preserve"> </w:t>
      </w:r>
      <w:r w:rsidRPr="00777C8C">
        <w:rPr>
          <w:rFonts w:asciiTheme="minorHAnsi" w:hAnsiTheme="minorHAnsi" w:cstheme="minorHAnsi"/>
          <w:b w:val="0"/>
          <w:bCs w:val="0"/>
        </w:rPr>
        <w:t xml:space="preserve">Email: </w:t>
      </w:r>
      <w:r w:rsidRPr="00137BF7">
        <w:rPr>
          <w:rFonts w:asciiTheme="minorHAnsi" w:hAnsiTheme="minorHAnsi" w:cstheme="minorHAnsi"/>
          <w:u w:val="single"/>
        </w:rPr>
        <w:tab/>
      </w:r>
      <w:r w:rsidRPr="00137BF7">
        <w:rPr>
          <w:rFonts w:asciiTheme="minorHAnsi" w:hAnsiTheme="minorHAnsi" w:cstheme="minorHAnsi"/>
        </w:rPr>
        <w:tab/>
      </w:r>
      <w:r w:rsidRPr="00777C8C">
        <w:rPr>
          <w:rFonts w:asciiTheme="minorHAnsi" w:hAnsiTheme="minorHAnsi" w:cstheme="minorHAnsi"/>
          <w:b w:val="0"/>
          <w:bCs w:val="0"/>
        </w:rPr>
        <w:t>Date:</w:t>
      </w:r>
      <w:r w:rsidRPr="00137BF7">
        <w:rPr>
          <w:rFonts w:asciiTheme="minorHAnsi" w:hAnsiTheme="minorHAnsi" w:cstheme="minorHAnsi"/>
          <w:spacing w:val="-2"/>
        </w:rPr>
        <w:t xml:space="preserve"> </w:t>
      </w:r>
      <w:r w:rsidRPr="00137BF7">
        <w:rPr>
          <w:rFonts w:asciiTheme="minorHAnsi" w:hAnsiTheme="minorHAnsi" w:cstheme="minorHAnsi"/>
          <w:u w:val="single"/>
        </w:rPr>
        <w:tab/>
      </w:r>
    </w:p>
    <w:p w14:paraId="08766600" w14:textId="77777777" w:rsidR="00F27602" w:rsidRDefault="00F27602" w:rsidP="00F27602">
      <w:pPr>
        <w:pStyle w:val="BodyText"/>
        <w:tabs>
          <w:tab w:val="left" w:pos="4042"/>
          <w:tab w:val="left" w:pos="7587"/>
          <w:tab w:val="left" w:pos="7918"/>
          <w:tab w:val="left" w:pos="10103"/>
        </w:tabs>
        <w:spacing w:before="1"/>
        <w:ind w:left="120"/>
        <w:rPr>
          <w:rFonts w:asciiTheme="minorHAnsi" w:hAnsiTheme="minorHAnsi" w:cstheme="minorHAnsi"/>
          <w:u w:val="single"/>
        </w:rPr>
      </w:pPr>
    </w:p>
    <w:p w14:paraId="77C08BF1" w14:textId="260D5C36" w:rsidR="00F27602" w:rsidRPr="00F27602" w:rsidRDefault="00F27602" w:rsidP="00F27602">
      <w:pPr>
        <w:pStyle w:val="Heading1"/>
        <w:spacing w:line="551" w:lineRule="exact"/>
        <w:ind w:left="0"/>
        <w:rPr>
          <w:color w:val="7F007F"/>
          <w:sz w:val="40"/>
          <w:szCs w:val="40"/>
        </w:rPr>
      </w:pPr>
      <w:r w:rsidRPr="00F27602">
        <w:rPr>
          <w:color w:val="7F007F"/>
          <w:sz w:val="44"/>
          <w:szCs w:val="44"/>
        </w:rPr>
        <w:t xml:space="preserve">                       </w:t>
      </w:r>
      <w:r>
        <w:rPr>
          <w:color w:val="7F007F"/>
          <w:sz w:val="44"/>
          <w:szCs w:val="44"/>
        </w:rPr>
        <w:t xml:space="preserve">  </w:t>
      </w:r>
      <w:r w:rsidRPr="00F27602">
        <w:rPr>
          <w:color w:val="7F007F"/>
          <w:sz w:val="44"/>
          <w:szCs w:val="44"/>
        </w:rPr>
        <w:t xml:space="preserve"> </w:t>
      </w:r>
      <w:r w:rsidRPr="00F27602">
        <w:rPr>
          <w:color w:val="7F007F"/>
          <w:sz w:val="40"/>
          <w:szCs w:val="40"/>
        </w:rPr>
        <w:t>Student Website Consent</w:t>
      </w:r>
    </w:p>
    <w:p w14:paraId="1AB8C680" w14:textId="77777777" w:rsidR="00F27602" w:rsidRDefault="00F27602">
      <w:pPr>
        <w:pStyle w:val="BodyText"/>
        <w:spacing w:line="323" w:lineRule="exact"/>
        <w:ind w:left="119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92F6D32" w14:textId="2CCB9FA8" w:rsidR="00AC238F" w:rsidRPr="001A76D0" w:rsidRDefault="00A52795">
      <w:pPr>
        <w:pStyle w:val="BodyText"/>
        <w:spacing w:line="323" w:lineRule="exact"/>
        <w:ind w:left="119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A76D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With your consent a password protected personal website will be developed for your child as a </w:t>
      </w:r>
      <w:r w:rsidR="00AC238F" w:rsidRPr="001A76D0">
        <w:rPr>
          <w:rFonts w:asciiTheme="minorHAnsi" w:hAnsiTheme="minorHAnsi" w:cstheme="minorHAnsi"/>
          <w:b w:val="0"/>
          <w:bCs w:val="0"/>
          <w:sz w:val="24"/>
          <w:szCs w:val="24"/>
        </w:rPr>
        <w:t>repository for information relevant to your child’s education.</w:t>
      </w:r>
    </w:p>
    <w:p w14:paraId="52F9ADF4" w14:textId="77777777" w:rsidR="00772388" w:rsidRPr="00137BF7" w:rsidRDefault="00772388" w:rsidP="00772388">
      <w:pPr>
        <w:widowControl/>
        <w:autoSpaceDE/>
        <w:autoSpaceDN/>
        <w:rPr>
          <w:rFonts w:asciiTheme="minorHAnsi" w:eastAsia="Times New Roman" w:hAnsiTheme="minorHAnsi" w:cstheme="minorHAnsi"/>
          <w:szCs w:val="24"/>
          <w:lang w:val="en-CA"/>
        </w:rPr>
      </w:pPr>
    </w:p>
    <w:p w14:paraId="4A9FD7A8" w14:textId="20C8281F" w:rsidR="00772388" w:rsidRPr="001A76D0" w:rsidRDefault="00772388" w:rsidP="00276602">
      <w:pPr>
        <w:widowControl/>
        <w:autoSpaceDE/>
        <w:autoSpaceDN/>
        <w:ind w:left="119"/>
        <w:rPr>
          <w:rFonts w:asciiTheme="minorHAnsi" w:eastAsia="Times New Roman" w:hAnsiTheme="minorHAnsi" w:cstheme="minorHAnsi"/>
          <w:sz w:val="24"/>
          <w:szCs w:val="24"/>
          <w:lang w:val="en-CA"/>
        </w:rPr>
      </w:pPr>
      <w:r w:rsidRPr="001A76D0">
        <w:rPr>
          <w:rFonts w:asciiTheme="minorHAnsi" w:eastAsia="Times New Roman" w:hAnsiTheme="minorHAnsi" w:cstheme="minorHAnsi"/>
          <w:sz w:val="24"/>
          <w:szCs w:val="24"/>
          <w:lang w:val="en-CA"/>
        </w:rPr>
        <w:t>Student websites are developed in collaboration with Open School BC (OSBC), Services and Technology Division, BC Ministry of Education. Each of our student-specific, password protected websites is essentially a course about that student and information is stored on secure Canadian servers located at the Ministry. OSBC has undergone a Privacy Impact Assessment (PIA) to ensure it conforms to the Freedom of Information and Protection of Privacy Act of BC. Further information about Inclusion Outreach can be found o</w:t>
      </w:r>
      <w:r w:rsidR="00C8527C" w:rsidRPr="001A76D0">
        <w:rPr>
          <w:rFonts w:asciiTheme="minorHAnsi" w:eastAsia="Times New Roman" w:hAnsiTheme="minorHAnsi" w:cstheme="minorHAnsi"/>
          <w:sz w:val="24"/>
          <w:szCs w:val="24"/>
          <w:lang w:val="en-CA"/>
        </w:rPr>
        <w:t>ur</w:t>
      </w:r>
      <w:r w:rsidR="00F94A7E" w:rsidRPr="001A76D0">
        <w:rPr>
          <w:rFonts w:asciiTheme="minorHAnsi" w:eastAsia="Times New Roman" w:hAnsiTheme="minorHAnsi" w:cstheme="minorHAnsi"/>
          <w:sz w:val="24"/>
          <w:szCs w:val="24"/>
          <w:lang w:val="en-CA"/>
        </w:rPr>
        <w:t xml:space="preserve"> </w:t>
      </w:r>
      <w:r w:rsidRPr="001A76D0">
        <w:rPr>
          <w:rFonts w:asciiTheme="minorHAnsi" w:eastAsia="Times New Roman" w:hAnsiTheme="minorHAnsi" w:cstheme="minorHAnsi"/>
          <w:sz w:val="24"/>
          <w:szCs w:val="24"/>
          <w:lang w:val="en-CA"/>
        </w:rPr>
        <w:t>website at www.inclusionoutreach.ca</w:t>
      </w:r>
      <w:r w:rsidR="005F3909">
        <w:rPr>
          <w:rFonts w:asciiTheme="minorHAnsi" w:eastAsia="Times New Roman" w:hAnsiTheme="minorHAnsi" w:cstheme="minorHAnsi"/>
          <w:sz w:val="24"/>
          <w:szCs w:val="24"/>
          <w:lang w:val="en-CA"/>
        </w:rPr>
        <w:t>.</w:t>
      </w:r>
      <w:r w:rsidRPr="001A76D0">
        <w:rPr>
          <w:rFonts w:asciiTheme="minorHAnsi" w:eastAsia="Times New Roman" w:hAnsiTheme="minorHAnsi" w:cstheme="minorHAnsi"/>
          <w:sz w:val="24"/>
          <w:szCs w:val="24"/>
          <w:lang w:val="en-CA"/>
        </w:rPr>
        <w:t xml:space="preserve"> Inclusion Outreach and the school district are seeking your consent to collect, use and disclose photographs, </w:t>
      </w:r>
      <w:r w:rsidR="005C0EFA" w:rsidRPr="001A76D0">
        <w:rPr>
          <w:rFonts w:asciiTheme="minorHAnsi" w:eastAsia="Times New Roman" w:hAnsiTheme="minorHAnsi" w:cstheme="minorHAnsi"/>
          <w:sz w:val="24"/>
          <w:szCs w:val="24"/>
          <w:lang w:val="en-CA"/>
        </w:rPr>
        <w:t>videos,</w:t>
      </w:r>
      <w:r w:rsidRPr="001A76D0">
        <w:rPr>
          <w:rFonts w:asciiTheme="minorHAnsi" w:eastAsia="Times New Roman" w:hAnsiTheme="minorHAnsi" w:cstheme="minorHAnsi"/>
          <w:sz w:val="24"/>
          <w:szCs w:val="24"/>
          <w:lang w:val="en-CA"/>
        </w:rPr>
        <w:t xml:space="preserve"> and images, including student publications and/or artwork and/or names of students, for education-related purposes, and to exchange information with necessary contacts regarding your child. Examples of personal information that may be collected include: • Personal information such as name, </w:t>
      </w:r>
      <w:r w:rsidR="00C8527C" w:rsidRPr="001A76D0">
        <w:rPr>
          <w:rFonts w:asciiTheme="minorHAnsi" w:eastAsia="Times New Roman" w:hAnsiTheme="minorHAnsi" w:cstheme="minorHAnsi"/>
          <w:sz w:val="24"/>
          <w:szCs w:val="24"/>
          <w:lang w:val="en-CA"/>
        </w:rPr>
        <w:t>birth</w:t>
      </w:r>
      <w:r w:rsidR="00F94A7E" w:rsidRPr="001A76D0">
        <w:rPr>
          <w:rFonts w:asciiTheme="minorHAnsi" w:eastAsia="Times New Roman" w:hAnsiTheme="minorHAnsi" w:cstheme="minorHAnsi"/>
          <w:sz w:val="24"/>
          <w:szCs w:val="24"/>
          <w:lang w:val="en-CA"/>
        </w:rPr>
        <w:t xml:space="preserve"> </w:t>
      </w:r>
      <w:r w:rsidR="00C8527C" w:rsidRPr="001A76D0">
        <w:rPr>
          <w:rFonts w:asciiTheme="minorHAnsi" w:eastAsia="Times New Roman" w:hAnsiTheme="minorHAnsi" w:cstheme="minorHAnsi"/>
          <w:sz w:val="24"/>
          <w:szCs w:val="24"/>
          <w:lang w:val="en-CA"/>
        </w:rPr>
        <w:t>date and</w:t>
      </w:r>
      <w:r w:rsidRPr="001A76D0">
        <w:rPr>
          <w:rFonts w:asciiTheme="minorHAnsi" w:eastAsia="Times New Roman" w:hAnsiTheme="minorHAnsi" w:cstheme="minorHAnsi"/>
          <w:sz w:val="24"/>
          <w:szCs w:val="24"/>
          <w:lang w:val="en-CA"/>
        </w:rPr>
        <w:t xml:space="preserve"> school name. • Information regarding the student’s educational program. • Photos and videos of the student. • The student’s medical information.</w:t>
      </w:r>
    </w:p>
    <w:p w14:paraId="61092669" w14:textId="77777777" w:rsidR="00772388" w:rsidRPr="001A76D0" w:rsidRDefault="00772388" w:rsidP="00276602">
      <w:pPr>
        <w:widowControl/>
        <w:autoSpaceDE/>
        <w:autoSpaceDN/>
        <w:ind w:left="119"/>
        <w:jc w:val="center"/>
        <w:rPr>
          <w:rFonts w:asciiTheme="minorHAnsi" w:eastAsia="Times New Roman" w:hAnsiTheme="minorHAnsi" w:cstheme="minorHAnsi"/>
          <w:sz w:val="24"/>
          <w:szCs w:val="24"/>
          <w:lang w:val="en-CA"/>
        </w:rPr>
      </w:pPr>
    </w:p>
    <w:p w14:paraId="75AB9033" w14:textId="4EE4CC4C" w:rsidR="00EB2A32" w:rsidRPr="00777C8C" w:rsidRDefault="00772388" w:rsidP="006B73B2">
      <w:pPr>
        <w:widowControl/>
        <w:autoSpaceDE/>
        <w:autoSpaceDN/>
        <w:ind w:left="119"/>
        <w:rPr>
          <w:rFonts w:asciiTheme="minorHAnsi" w:eastAsia="Times New Roman" w:hAnsiTheme="minorHAnsi" w:cstheme="minorHAnsi"/>
          <w:sz w:val="24"/>
          <w:szCs w:val="24"/>
          <w:lang w:val="en-CA"/>
        </w:rPr>
      </w:pPr>
      <w:r w:rsidRPr="001A76D0">
        <w:rPr>
          <w:rFonts w:asciiTheme="minorHAnsi" w:eastAsia="Times New Roman" w:hAnsiTheme="minorHAnsi" w:cstheme="minorHAnsi"/>
          <w:sz w:val="24"/>
          <w:szCs w:val="24"/>
          <w:lang w:val="en-CA"/>
        </w:rPr>
        <w:t xml:space="preserve">If you have any questions about this consent or about the collection of student personal information, you may contact the </w:t>
      </w:r>
      <w:r w:rsidR="00C8527C" w:rsidRPr="001A76D0">
        <w:rPr>
          <w:rFonts w:asciiTheme="minorHAnsi" w:eastAsia="Times New Roman" w:hAnsiTheme="minorHAnsi" w:cstheme="minorHAnsi"/>
          <w:sz w:val="24"/>
          <w:szCs w:val="24"/>
          <w:lang w:val="en-CA"/>
        </w:rPr>
        <w:t>I</w:t>
      </w:r>
      <w:r w:rsidRPr="001A76D0">
        <w:rPr>
          <w:rFonts w:asciiTheme="minorHAnsi" w:eastAsia="Times New Roman" w:hAnsiTheme="minorHAnsi" w:cstheme="minorHAnsi"/>
          <w:sz w:val="24"/>
          <w:szCs w:val="24"/>
          <w:lang w:val="en-CA"/>
        </w:rPr>
        <w:t xml:space="preserve">nclusion Outreach Program Coordinator. </w:t>
      </w:r>
    </w:p>
    <w:p w14:paraId="51C7F9F9" w14:textId="77777777" w:rsidR="00EB2A32" w:rsidRPr="00276602" w:rsidRDefault="00EB2A32" w:rsidP="00EB2A32">
      <w:pPr>
        <w:pStyle w:val="BodyText"/>
        <w:tabs>
          <w:tab w:val="left" w:pos="4042"/>
          <w:tab w:val="left" w:pos="7587"/>
          <w:tab w:val="left" w:pos="7918"/>
          <w:tab w:val="left" w:pos="10103"/>
        </w:tabs>
        <w:spacing w:before="1"/>
        <w:ind w:left="120"/>
        <w:rPr>
          <w:rFonts w:asciiTheme="minorHAnsi" w:hAnsiTheme="minorHAnsi" w:cstheme="minorHAnsi"/>
        </w:rPr>
      </w:pPr>
    </w:p>
    <w:p w14:paraId="55BBD85F" w14:textId="13610317" w:rsidR="001A76D0" w:rsidRPr="00137BF7" w:rsidRDefault="001A76D0" w:rsidP="006B73B2">
      <w:pPr>
        <w:widowControl/>
        <w:autoSpaceDE/>
        <w:autoSpaceDN/>
        <w:ind w:left="119"/>
        <w:rPr>
          <w:rFonts w:asciiTheme="minorHAnsi" w:eastAsia="Times New Roman" w:hAnsiTheme="minorHAnsi" w:cstheme="minorHAnsi"/>
          <w:szCs w:val="24"/>
          <w:lang w:val="en-CA"/>
        </w:rPr>
      </w:pPr>
      <w:r w:rsidRPr="00137BF7">
        <w:rPr>
          <w:rFonts w:asciiTheme="minorHAnsi" w:eastAsia="Times New Roman" w:hAnsiTheme="minorHAnsi" w:cstheme="minorHAnsi"/>
          <w:szCs w:val="24"/>
          <w:lang w:val="en-CA"/>
        </w:rPr>
        <w:t xml:space="preserve">Please complete A OR B (but not both A and B); Upon acceptance into the Inclusion Outreach Program and while my child is enrolled in the above noted </w:t>
      </w:r>
      <w:r w:rsidR="006909D2" w:rsidRPr="00137BF7">
        <w:rPr>
          <w:rFonts w:asciiTheme="minorHAnsi" w:eastAsia="Times New Roman" w:hAnsiTheme="minorHAnsi" w:cstheme="minorHAnsi"/>
          <w:szCs w:val="24"/>
          <w:lang w:val="en-CA"/>
        </w:rPr>
        <w:t>school.</w:t>
      </w:r>
      <w:r w:rsidRPr="00137BF7">
        <w:rPr>
          <w:rFonts w:asciiTheme="minorHAnsi" w:eastAsia="Times New Roman" w:hAnsiTheme="minorHAnsi" w:cstheme="minorHAnsi"/>
          <w:szCs w:val="24"/>
          <w:lang w:val="en-CA"/>
        </w:rPr>
        <w:t xml:space="preserve"> </w:t>
      </w:r>
    </w:p>
    <w:p w14:paraId="22689BEA" w14:textId="77777777" w:rsidR="001A76D0" w:rsidRPr="00137BF7" w:rsidRDefault="001A76D0" w:rsidP="001A76D0">
      <w:pPr>
        <w:widowControl/>
        <w:autoSpaceDE/>
        <w:autoSpaceDN/>
        <w:rPr>
          <w:rFonts w:asciiTheme="minorHAnsi" w:eastAsia="Times New Roman" w:hAnsiTheme="minorHAnsi" w:cstheme="minorHAnsi"/>
          <w:szCs w:val="24"/>
          <w:lang w:val="en-CA"/>
        </w:rPr>
      </w:pPr>
    </w:p>
    <w:p w14:paraId="22322CF6" w14:textId="2E9F5222" w:rsidR="001A76D0" w:rsidRPr="00137BF7" w:rsidRDefault="001A76D0" w:rsidP="006B73B2">
      <w:pPr>
        <w:widowControl/>
        <w:autoSpaceDE/>
        <w:autoSpaceDN/>
        <w:ind w:left="119"/>
        <w:rPr>
          <w:rFonts w:asciiTheme="minorHAnsi" w:eastAsia="Times New Roman" w:hAnsiTheme="minorHAnsi" w:cstheme="minorHAnsi"/>
          <w:szCs w:val="24"/>
          <w:lang w:val="en-CA"/>
        </w:rPr>
      </w:pPr>
      <w:r w:rsidRPr="00137BF7">
        <w:rPr>
          <w:rFonts w:asciiTheme="minorHAnsi" w:eastAsia="Times New Roman" w:hAnsiTheme="minorHAnsi" w:cstheme="minorHAnsi"/>
          <w:szCs w:val="24"/>
          <w:lang w:val="en-CA"/>
        </w:rPr>
        <w:t>A. _____ I GIVE MY CONSENT for Inclusion Outreach</w:t>
      </w:r>
      <w:r w:rsidR="005F3909">
        <w:rPr>
          <w:rFonts w:asciiTheme="minorHAnsi" w:eastAsia="Times New Roman" w:hAnsiTheme="minorHAnsi" w:cstheme="minorHAnsi"/>
          <w:szCs w:val="24"/>
          <w:lang w:val="en-CA"/>
        </w:rPr>
        <w:t xml:space="preserve"> and</w:t>
      </w:r>
      <w:r w:rsidRPr="00137BF7">
        <w:rPr>
          <w:rFonts w:asciiTheme="minorHAnsi" w:eastAsia="Times New Roman" w:hAnsiTheme="minorHAnsi" w:cstheme="minorHAnsi"/>
          <w:szCs w:val="24"/>
          <w:lang w:val="en-CA"/>
        </w:rPr>
        <w:t xml:space="preserve"> the school to utilize a personal student website to collect, use, and share my child’s personal information for purposes consistent with the above. This consent may be withdrawn at any time</w:t>
      </w:r>
      <w:r w:rsidR="005F3909">
        <w:rPr>
          <w:rFonts w:asciiTheme="minorHAnsi" w:eastAsia="Times New Roman" w:hAnsiTheme="minorHAnsi" w:cstheme="minorHAnsi"/>
          <w:szCs w:val="24"/>
          <w:lang w:val="en-CA"/>
        </w:rPr>
        <w:t>.</w:t>
      </w:r>
      <w:r w:rsidRPr="00137BF7">
        <w:rPr>
          <w:rFonts w:asciiTheme="minorHAnsi" w:eastAsia="Times New Roman" w:hAnsiTheme="minorHAnsi" w:cstheme="minorHAnsi"/>
          <w:szCs w:val="24"/>
          <w:lang w:val="en-CA"/>
        </w:rPr>
        <w:t xml:space="preserve"> </w:t>
      </w:r>
    </w:p>
    <w:p w14:paraId="79F3A1BF" w14:textId="77777777" w:rsidR="001A76D0" w:rsidRPr="00137BF7" w:rsidRDefault="001A76D0" w:rsidP="001A76D0">
      <w:pPr>
        <w:widowControl/>
        <w:autoSpaceDE/>
        <w:autoSpaceDN/>
        <w:rPr>
          <w:rFonts w:asciiTheme="minorHAnsi" w:eastAsia="Times New Roman" w:hAnsiTheme="minorHAnsi" w:cstheme="minorHAnsi"/>
          <w:szCs w:val="24"/>
          <w:lang w:val="en-CA"/>
        </w:rPr>
      </w:pPr>
    </w:p>
    <w:p w14:paraId="12910810" w14:textId="77777777" w:rsidR="001A76D0" w:rsidRPr="00137BF7" w:rsidRDefault="001A76D0" w:rsidP="006B73B2">
      <w:pPr>
        <w:widowControl/>
        <w:autoSpaceDE/>
        <w:autoSpaceDN/>
        <w:ind w:left="119"/>
        <w:rPr>
          <w:rFonts w:asciiTheme="minorHAnsi" w:eastAsia="Times New Roman" w:hAnsiTheme="minorHAnsi" w:cstheme="minorHAnsi"/>
          <w:szCs w:val="24"/>
          <w:lang w:val="en-CA"/>
        </w:rPr>
      </w:pPr>
      <w:r w:rsidRPr="00137BF7">
        <w:rPr>
          <w:rFonts w:asciiTheme="minorHAnsi" w:eastAsia="Times New Roman" w:hAnsiTheme="minorHAnsi" w:cstheme="minorHAnsi"/>
          <w:szCs w:val="24"/>
          <w:lang w:val="en-CA"/>
        </w:rPr>
        <w:t xml:space="preserve">B. _____ I DO NOT CONSENT for Inclusion Outreach, the school or school district to utilize a personal student website to collect, use, and share my child’s personal information for purposes consistent with the above. </w:t>
      </w:r>
    </w:p>
    <w:p w14:paraId="1C6654E2" w14:textId="77777777" w:rsidR="001A76D0" w:rsidRPr="00137BF7" w:rsidRDefault="001A76D0" w:rsidP="001A76D0">
      <w:pPr>
        <w:widowControl/>
        <w:autoSpaceDE/>
        <w:autoSpaceDN/>
        <w:rPr>
          <w:rFonts w:asciiTheme="minorHAnsi" w:eastAsia="Times New Roman" w:hAnsiTheme="minorHAnsi" w:cstheme="minorHAnsi"/>
          <w:szCs w:val="24"/>
          <w:lang w:val="en-CA"/>
        </w:rPr>
      </w:pPr>
    </w:p>
    <w:p w14:paraId="2854B7E3" w14:textId="77777777" w:rsidR="00772388" w:rsidRPr="00137BF7" w:rsidRDefault="00772388">
      <w:pPr>
        <w:pStyle w:val="BodyText"/>
        <w:spacing w:line="323" w:lineRule="exact"/>
        <w:ind w:left="119"/>
        <w:rPr>
          <w:rFonts w:asciiTheme="minorHAnsi" w:hAnsiTheme="minorHAnsi" w:cstheme="minorHAnsi"/>
        </w:rPr>
      </w:pPr>
    </w:p>
    <w:p w14:paraId="1DD879E5" w14:textId="77777777" w:rsidR="00C62D71" w:rsidRPr="00137BF7" w:rsidRDefault="00D418DF">
      <w:pPr>
        <w:pStyle w:val="BodyText"/>
        <w:tabs>
          <w:tab w:val="left" w:pos="5012"/>
          <w:tab w:val="left" w:pos="5238"/>
          <w:tab w:val="left" w:pos="10123"/>
        </w:tabs>
        <w:spacing w:before="120"/>
        <w:ind w:left="12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37BF7">
        <w:rPr>
          <w:rFonts w:asciiTheme="minorHAnsi" w:hAnsiTheme="minorHAnsi" w:cstheme="minorHAnsi"/>
          <w:b w:val="0"/>
          <w:bCs w:val="0"/>
          <w:spacing w:val="-8"/>
          <w:sz w:val="24"/>
          <w:szCs w:val="24"/>
        </w:rPr>
        <w:t>Parent/Guardian</w:t>
      </w:r>
      <w:r w:rsidRPr="00137BF7">
        <w:rPr>
          <w:rFonts w:asciiTheme="minorHAnsi" w:hAnsiTheme="minorHAnsi" w:cstheme="minorHAnsi"/>
          <w:b w:val="0"/>
          <w:bCs w:val="0"/>
          <w:spacing w:val="7"/>
          <w:sz w:val="24"/>
          <w:szCs w:val="24"/>
        </w:rPr>
        <w:t xml:space="preserve"> </w:t>
      </w:r>
      <w:r w:rsidRPr="00137BF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Name: </w:t>
      </w:r>
      <w:r w:rsidRPr="00137BF7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ab/>
      </w:r>
      <w:r w:rsidRPr="00137BF7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137BF7">
        <w:rPr>
          <w:rFonts w:asciiTheme="minorHAnsi" w:hAnsiTheme="minorHAnsi" w:cstheme="minorHAnsi"/>
          <w:b w:val="0"/>
          <w:bCs w:val="0"/>
          <w:spacing w:val="-7"/>
          <w:sz w:val="24"/>
          <w:szCs w:val="24"/>
        </w:rPr>
        <w:t>Parent/Guardian</w:t>
      </w:r>
      <w:r w:rsidRPr="00137BF7">
        <w:rPr>
          <w:rFonts w:asciiTheme="minorHAnsi" w:hAnsiTheme="minorHAnsi" w:cstheme="minorHAnsi"/>
          <w:b w:val="0"/>
          <w:bCs w:val="0"/>
          <w:spacing w:val="7"/>
          <w:sz w:val="24"/>
          <w:szCs w:val="24"/>
        </w:rPr>
        <w:t xml:space="preserve"> </w:t>
      </w:r>
      <w:r w:rsidRPr="00137BF7">
        <w:rPr>
          <w:rFonts w:asciiTheme="minorHAnsi" w:hAnsiTheme="minorHAnsi" w:cstheme="minorHAnsi"/>
          <w:b w:val="0"/>
          <w:bCs w:val="0"/>
          <w:sz w:val="24"/>
          <w:szCs w:val="24"/>
        </w:rPr>
        <w:t>Signature:</w:t>
      </w:r>
      <w:r w:rsidRPr="00137BF7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  <w:r w:rsidRPr="00137BF7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ab/>
      </w:r>
    </w:p>
    <w:p w14:paraId="1DD879E6" w14:textId="77777777" w:rsidR="00C62D71" w:rsidRPr="00137BF7" w:rsidRDefault="00C62D71">
      <w:pPr>
        <w:pStyle w:val="BodyText"/>
        <w:spacing w:before="117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DD879E7" w14:textId="77777777" w:rsidR="00C62D71" w:rsidRDefault="00D418DF">
      <w:pPr>
        <w:pStyle w:val="BodyText"/>
        <w:tabs>
          <w:tab w:val="left" w:pos="4042"/>
          <w:tab w:val="left" w:pos="7587"/>
          <w:tab w:val="left" w:pos="7918"/>
          <w:tab w:val="left" w:pos="10103"/>
        </w:tabs>
        <w:spacing w:before="1"/>
        <w:ind w:left="120"/>
        <w:rPr>
          <w:rFonts w:asciiTheme="minorHAnsi" w:hAnsiTheme="minorHAnsi" w:cstheme="minorHAnsi"/>
          <w:u w:val="single"/>
        </w:rPr>
      </w:pPr>
      <w:r w:rsidRPr="00777C8C">
        <w:rPr>
          <w:rFonts w:asciiTheme="minorHAnsi" w:hAnsiTheme="minorHAnsi" w:cstheme="minorHAnsi"/>
          <w:b w:val="0"/>
          <w:bCs w:val="0"/>
          <w:spacing w:val="-7"/>
        </w:rPr>
        <w:t xml:space="preserve">Phone </w:t>
      </w:r>
      <w:r w:rsidRPr="00777C8C">
        <w:rPr>
          <w:rFonts w:asciiTheme="minorHAnsi" w:hAnsiTheme="minorHAnsi" w:cstheme="minorHAnsi"/>
          <w:b w:val="0"/>
          <w:bCs w:val="0"/>
        </w:rPr>
        <w:t>Number:</w:t>
      </w:r>
      <w:r w:rsidRPr="00137BF7">
        <w:rPr>
          <w:rFonts w:asciiTheme="minorHAnsi" w:hAnsiTheme="minorHAnsi" w:cstheme="minorHAnsi"/>
          <w:spacing w:val="-9"/>
        </w:rPr>
        <w:t xml:space="preserve"> </w:t>
      </w:r>
      <w:r w:rsidRPr="00137BF7">
        <w:rPr>
          <w:rFonts w:asciiTheme="minorHAnsi" w:hAnsiTheme="minorHAnsi" w:cstheme="minorHAnsi"/>
          <w:u w:val="single"/>
        </w:rPr>
        <w:tab/>
      </w:r>
      <w:r w:rsidRPr="00137BF7">
        <w:rPr>
          <w:rFonts w:asciiTheme="minorHAnsi" w:hAnsiTheme="minorHAnsi" w:cstheme="minorHAnsi"/>
          <w:spacing w:val="80"/>
        </w:rPr>
        <w:t xml:space="preserve"> </w:t>
      </w:r>
      <w:r w:rsidRPr="00777C8C">
        <w:rPr>
          <w:rFonts w:asciiTheme="minorHAnsi" w:hAnsiTheme="minorHAnsi" w:cstheme="minorHAnsi"/>
          <w:b w:val="0"/>
          <w:bCs w:val="0"/>
        </w:rPr>
        <w:t xml:space="preserve">Email: </w:t>
      </w:r>
      <w:r w:rsidRPr="00137BF7">
        <w:rPr>
          <w:rFonts w:asciiTheme="minorHAnsi" w:hAnsiTheme="minorHAnsi" w:cstheme="minorHAnsi"/>
          <w:u w:val="single"/>
        </w:rPr>
        <w:tab/>
      </w:r>
      <w:r w:rsidRPr="00137BF7">
        <w:rPr>
          <w:rFonts w:asciiTheme="minorHAnsi" w:hAnsiTheme="minorHAnsi" w:cstheme="minorHAnsi"/>
        </w:rPr>
        <w:tab/>
      </w:r>
      <w:r w:rsidRPr="00777C8C">
        <w:rPr>
          <w:rFonts w:asciiTheme="minorHAnsi" w:hAnsiTheme="minorHAnsi" w:cstheme="minorHAnsi"/>
          <w:b w:val="0"/>
          <w:bCs w:val="0"/>
        </w:rPr>
        <w:t>Date:</w:t>
      </w:r>
      <w:r w:rsidRPr="00137BF7">
        <w:rPr>
          <w:rFonts w:asciiTheme="minorHAnsi" w:hAnsiTheme="minorHAnsi" w:cstheme="minorHAnsi"/>
          <w:spacing w:val="-2"/>
        </w:rPr>
        <w:t xml:space="preserve"> </w:t>
      </w:r>
      <w:r w:rsidRPr="00137BF7">
        <w:rPr>
          <w:rFonts w:asciiTheme="minorHAnsi" w:hAnsiTheme="minorHAnsi" w:cstheme="minorHAnsi"/>
          <w:u w:val="single"/>
        </w:rPr>
        <w:tab/>
      </w:r>
    </w:p>
    <w:p w14:paraId="3A7E94F8" w14:textId="77777777" w:rsidR="006909D2" w:rsidRDefault="006909D2">
      <w:pPr>
        <w:pStyle w:val="BodyText"/>
        <w:tabs>
          <w:tab w:val="left" w:pos="4042"/>
          <w:tab w:val="left" w:pos="7587"/>
          <w:tab w:val="left" w:pos="7918"/>
          <w:tab w:val="left" w:pos="10103"/>
        </w:tabs>
        <w:spacing w:before="1"/>
        <w:ind w:left="120"/>
        <w:rPr>
          <w:rFonts w:asciiTheme="minorHAnsi" w:hAnsiTheme="minorHAnsi" w:cstheme="minorHAnsi"/>
          <w:u w:val="single"/>
        </w:rPr>
      </w:pPr>
    </w:p>
    <w:p w14:paraId="14A67A9C" w14:textId="77777777" w:rsidR="006909D2" w:rsidRPr="006909D2" w:rsidRDefault="006909D2" w:rsidP="006B73B2">
      <w:pPr>
        <w:pStyle w:val="BodyText"/>
        <w:tabs>
          <w:tab w:val="left" w:pos="4042"/>
          <w:tab w:val="left" w:pos="7587"/>
          <w:tab w:val="left" w:pos="7918"/>
          <w:tab w:val="left" w:pos="10103"/>
        </w:tabs>
        <w:spacing w:before="1" w:after="120"/>
        <w:ind w:left="120"/>
        <w:rPr>
          <w:rFonts w:asciiTheme="minorHAnsi" w:hAnsiTheme="minorHAnsi" w:cstheme="minorHAnsi"/>
          <w:spacing w:val="-2"/>
          <w:sz w:val="26"/>
          <w:szCs w:val="26"/>
        </w:rPr>
      </w:pPr>
      <w:r w:rsidRPr="006909D2">
        <w:rPr>
          <w:rFonts w:asciiTheme="minorHAnsi" w:hAnsiTheme="minorHAnsi" w:cstheme="minorHAnsi"/>
          <w:sz w:val="26"/>
          <w:szCs w:val="26"/>
        </w:rPr>
        <w:t xml:space="preserve">You may withdraw your consent at any time by contacting Inclusion Outreach or your child’s </w:t>
      </w:r>
      <w:r w:rsidRPr="006909D2">
        <w:rPr>
          <w:rFonts w:asciiTheme="minorHAnsi" w:hAnsiTheme="minorHAnsi" w:cstheme="minorHAnsi"/>
          <w:spacing w:val="-2"/>
          <w:sz w:val="26"/>
          <w:szCs w:val="26"/>
        </w:rPr>
        <w:t>school.</w:t>
      </w:r>
    </w:p>
    <w:p w14:paraId="1DD879E8" w14:textId="77777777" w:rsidR="00C62D71" w:rsidRPr="00137BF7" w:rsidRDefault="00C62D71">
      <w:pPr>
        <w:pStyle w:val="BodyText"/>
        <w:spacing w:before="47"/>
        <w:rPr>
          <w:rFonts w:asciiTheme="minorHAnsi" w:hAnsiTheme="minorHAnsi" w:cstheme="minorHAnsi"/>
        </w:rPr>
      </w:pPr>
    </w:p>
    <w:p w14:paraId="1DD879E9" w14:textId="682C9214" w:rsidR="00C62D71" w:rsidRPr="00137BF7" w:rsidRDefault="00D418DF">
      <w:pPr>
        <w:spacing w:line="247" w:lineRule="auto"/>
        <w:ind w:left="120" w:right="303"/>
        <w:rPr>
          <w:rFonts w:asciiTheme="minorHAnsi" w:hAnsiTheme="minorHAnsi" w:cstheme="minorHAnsi"/>
        </w:rPr>
      </w:pPr>
      <w:r w:rsidRPr="00137BF7">
        <w:rPr>
          <w:rFonts w:asciiTheme="minorHAnsi" w:hAnsiTheme="minorHAnsi" w:cstheme="minorHAnsi"/>
        </w:rPr>
        <w:t>Personal</w:t>
      </w:r>
      <w:r w:rsidRPr="00137BF7">
        <w:rPr>
          <w:rFonts w:asciiTheme="minorHAnsi" w:hAnsiTheme="minorHAnsi" w:cstheme="minorHAnsi"/>
          <w:spacing w:val="-3"/>
        </w:rPr>
        <w:t xml:space="preserve"> </w:t>
      </w:r>
      <w:r w:rsidRPr="00137BF7">
        <w:rPr>
          <w:rFonts w:asciiTheme="minorHAnsi" w:hAnsiTheme="minorHAnsi" w:cstheme="minorHAnsi"/>
        </w:rPr>
        <w:t>information contained in</w:t>
      </w:r>
      <w:r w:rsidRPr="00137BF7">
        <w:rPr>
          <w:rFonts w:asciiTheme="minorHAnsi" w:hAnsiTheme="minorHAnsi" w:cstheme="minorHAnsi"/>
          <w:spacing w:val="-3"/>
        </w:rPr>
        <w:t xml:space="preserve"> </w:t>
      </w:r>
      <w:r w:rsidRPr="00137BF7">
        <w:rPr>
          <w:rFonts w:asciiTheme="minorHAnsi" w:hAnsiTheme="minorHAnsi" w:cstheme="minorHAnsi"/>
        </w:rPr>
        <w:t>this</w:t>
      </w:r>
      <w:r w:rsidRPr="00137BF7">
        <w:rPr>
          <w:rFonts w:asciiTheme="minorHAnsi" w:hAnsiTheme="minorHAnsi" w:cstheme="minorHAnsi"/>
          <w:spacing w:val="-2"/>
        </w:rPr>
        <w:t xml:space="preserve"> </w:t>
      </w:r>
      <w:r w:rsidRPr="00137BF7">
        <w:rPr>
          <w:rFonts w:asciiTheme="minorHAnsi" w:hAnsiTheme="minorHAnsi" w:cstheme="minorHAnsi"/>
        </w:rPr>
        <w:t>form</w:t>
      </w:r>
      <w:r w:rsidRPr="00137BF7">
        <w:rPr>
          <w:rFonts w:asciiTheme="minorHAnsi" w:hAnsiTheme="minorHAnsi" w:cstheme="minorHAnsi"/>
          <w:spacing w:val="-3"/>
        </w:rPr>
        <w:t xml:space="preserve"> </w:t>
      </w:r>
      <w:r w:rsidRPr="00137BF7">
        <w:rPr>
          <w:rFonts w:asciiTheme="minorHAnsi" w:hAnsiTheme="minorHAnsi" w:cstheme="minorHAnsi"/>
        </w:rPr>
        <w:t>is collected under s.</w:t>
      </w:r>
      <w:r w:rsidRPr="00137BF7">
        <w:rPr>
          <w:rFonts w:asciiTheme="minorHAnsi" w:hAnsiTheme="minorHAnsi" w:cstheme="minorHAnsi"/>
          <w:spacing w:val="-3"/>
        </w:rPr>
        <w:t xml:space="preserve"> </w:t>
      </w:r>
      <w:r w:rsidRPr="00137BF7">
        <w:rPr>
          <w:rFonts w:asciiTheme="minorHAnsi" w:hAnsiTheme="minorHAnsi" w:cstheme="minorHAnsi"/>
        </w:rPr>
        <w:t>26 of</w:t>
      </w:r>
      <w:r w:rsidRPr="00137BF7">
        <w:rPr>
          <w:rFonts w:asciiTheme="minorHAnsi" w:hAnsiTheme="minorHAnsi" w:cstheme="minorHAnsi"/>
          <w:spacing w:val="-3"/>
        </w:rPr>
        <w:t xml:space="preserve"> </w:t>
      </w:r>
      <w:r w:rsidRPr="00137BF7">
        <w:rPr>
          <w:rFonts w:asciiTheme="minorHAnsi" w:hAnsiTheme="minorHAnsi" w:cstheme="minorHAnsi"/>
        </w:rPr>
        <w:t xml:space="preserve">the </w:t>
      </w:r>
      <w:r w:rsidRPr="00137BF7">
        <w:rPr>
          <w:rFonts w:asciiTheme="minorHAnsi" w:hAnsiTheme="minorHAnsi" w:cstheme="minorHAnsi"/>
          <w:i/>
        </w:rPr>
        <w:t>Freedom of Information</w:t>
      </w:r>
      <w:r w:rsidRPr="00137BF7">
        <w:rPr>
          <w:rFonts w:asciiTheme="minorHAnsi" w:hAnsiTheme="minorHAnsi" w:cstheme="minorHAnsi"/>
          <w:i/>
          <w:spacing w:val="-4"/>
        </w:rPr>
        <w:t xml:space="preserve"> </w:t>
      </w:r>
      <w:r w:rsidRPr="00137BF7">
        <w:rPr>
          <w:rFonts w:asciiTheme="minorHAnsi" w:hAnsiTheme="minorHAnsi" w:cstheme="minorHAnsi"/>
          <w:i/>
        </w:rPr>
        <w:t>and</w:t>
      </w:r>
      <w:r w:rsidRPr="00137BF7">
        <w:rPr>
          <w:rFonts w:asciiTheme="minorHAnsi" w:hAnsiTheme="minorHAnsi" w:cstheme="minorHAnsi"/>
          <w:i/>
          <w:spacing w:val="-2"/>
        </w:rPr>
        <w:t xml:space="preserve"> </w:t>
      </w:r>
      <w:r w:rsidRPr="00137BF7">
        <w:rPr>
          <w:rFonts w:asciiTheme="minorHAnsi" w:hAnsiTheme="minorHAnsi" w:cstheme="minorHAnsi"/>
          <w:i/>
        </w:rPr>
        <w:t>Protection of Privacy</w:t>
      </w:r>
      <w:r w:rsidRPr="00137BF7">
        <w:rPr>
          <w:rFonts w:asciiTheme="minorHAnsi" w:hAnsiTheme="minorHAnsi" w:cstheme="minorHAnsi"/>
          <w:i/>
          <w:spacing w:val="-2"/>
        </w:rPr>
        <w:t xml:space="preserve"> </w:t>
      </w:r>
      <w:r w:rsidRPr="00137BF7">
        <w:rPr>
          <w:rFonts w:asciiTheme="minorHAnsi" w:hAnsiTheme="minorHAnsi" w:cstheme="minorHAnsi"/>
          <w:i/>
        </w:rPr>
        <w:t xml:space="preserve">Act </w:t>
      </w:r>
      <w:r w:rsidRPr="00137BF7">
        <w:rPr>
          <w:rFonts w:asciiTheme="minorHAnsi" w:hAnsiTheme="minorHAnsi" w:cstheme="minorHAnsi"/>
        </w:rPr>
        <w:t>for the purpose of providing</w:t>
      </w:r>
      <w:r w:rsidRPr="00137BF7">
        <w:rPr>
          <w:rFonts w:asciiTheme="minorHAnsi" w:hAnsiTheme="minorHAnsi" w:cstheme="minorHAnsi"/>
          <w:spacing w:val="40"/>
        </w:rPr>
        <w:t xml:space="preserve"> </w:t>
      </w:r>
      <w:r w:rsidRPr="00137BF7">
        <w:rPr>
          <w:rFonts w:asciiTheme="minorHAnsi" w:hAnsiTheme="minorHAnsi" w:cstheme="minorHAnsi"/>
        </w:rPr>
        <w:t>specialist consultant services</w:t>
      </w:r>
      <w:r w:rsidRPr="00137BF7">
        <w:rPr>
          <w:rFonts w:asciiTheme="minorHAnsi" w:hAnsiTheme="minorHAnsi" w:cstheme="minorHAnsi"/>
          <w:spacing w:val="-3"/>
        </w:rPr>
        <w:t xml:space="preserve"> </w:t>
      </w:r>
      <w:r w:rsidRPr="00137BF7">
        <w:rPr>
          <w:rFonts w:asciiTheme="minorHAnsi" w:hAnsiTheme="minorHAnsi" w:cstheme="minorHAnsi"/>
        </w:rPr>
        <w:t>by</w:t>
      </w:r>
      <w:r w:rsidRPr="00137BF7">
        <w:rPr>
          <w:rFonts w:asciiTheme="minorHAnsi" w:hAnsiTheme="minorHAnsi" w:cstheme="minorHAnsi"/>
          <w:spacing w:val="-1"/>
        </w:rPr>
        <w:t xml:space="preserve"> </w:t>
      </w:r>
      <w:r w:rsidRPr="00137BF7">
        <w:rPr>
          <w:rFonts w:asciiTheme="minorHAnsi" w:hAnsiTheme="minorHAnsi" w:cstheme="minorHAnsi"/>
        </w:rPr>
        <w:t>Inclusion Outreach. If you have</w:t>
      </w:r>
      <w:r w:rsidRPr="00137BF7">
        <w:rPr>
          <w:rFonts w:asciiTheme="minorHAnsi" w:hAnsiTheme="minorHAnsi" w:cstheme="minorHAnsi"/>
          <w:spacing w:val="-2"/>
        </w:rPr>
        <w:t xml:space="preserve"> </w:t>
      </w:r>
      <w:r w:rsidRPr="00137BF7">
        <w:rPr>
          <w:rFonts w:asciiTheme="minorHAnsi" w:hAnsiTheme="minorHAnsi" w:cstheme="minorHAnsi"/>
        </w:rPr>
        <w:t>any</w:t>
      </w:r>
      <w:r w:rsidRPr="00137BF7">
        <w:rPr>
          <w:rFonts w:asciiTheme="minorHAnsi" w:hAnsiTheme="minorHAnsi" w:cstheme="minorHAnsi"/>
          <w:spacing w:val="-6"/>
        </w:rPr>
        <w:t xml:space="preserve"> </w:t>
      </w:r>
      <w:r w:rsidRPr="00137BF7">
        <w:rPr>
          <w:rFonts w:asciiTheme="minorHAnsi" w:hAnsiTheme="minorHAnsi" w:cstheme="minorHAnsi"/>
        </w:rPr>
        <w:t>questions</w:t>
      </w:r>
      <w:r w:rsidRPr="00137BF7">
        <w:rPr>
          <w:rFonts w:asciiTheme="minorHAnsi" w:hAnsiTheme="minorHAnsi" w:cstheme="minorHAnsi"/>
          <w:spacing w:val="-3"/>
        </w:rPr>
        <w:t xml:space="preserve"> </w:t>
      </w:r>
      <w:r w:rsidRPr="00137BF7">
        <w:rPr>
          <w:rFonts w:asciiTheme="minorHAnsi" w:hAnsiTheme="minorHAnsi" w:cstheme="minorHAnsi"/>
        </w:rPr>
        <w:t>about the collection</w:t>
      </w:r>
      <w:r w:rsidRPr="00137BF7">
        <w:rPr>
          <w:rFonts w:asciiTheme="minorHAnsi" w:hAnsiTheme="minorHAnsi" w:cstheme="minorHAnsi"/>
          <w:spacing w:val="-4"/>
        </w:rPr>
        <w:t xml:space="preserve"> </w:t>
      </w:r>
      <w:r w:rsidRPr="00137BF7">
        <w:rPr>
          <w:rFonts w:asciiTheme="minorHAnsi" w:hAnsiTheme="minorHAnsi" w:cstheme="minorHAnsi"/>
        </w:rPr>
        <w:t>and</w:t>
      </w:r>
      <w:r w:rsidRPr="00137BF7">
        <w:rPr>
          <w:rFonts w:asciiTheme="minorHAnsi" w:hAnsiTheme="minorHAnsi" w:cstheme="minorHAnsi"/>
          <w:spacing w:val="-2"/>
        </w:rPr>
        <w:t xml:space="preserve"> </w:t>
      </w:r>
      <w:r w:rsidRPr="00137BF7">
        <w:rPr>
          <w:rFonts w:asciiTheme="minorHAnsi" w:hAnsiTheme="minorHAnsi" w:cstheme="minorHAnsi"/>
        </w:rPr>
        <w:t>use of</w:t>
      </w:r>
      <w:r w:rsidRPr="00137BF7">
        <w:rPr>
          <w:rFonts w:asciiTheme="minorHAnsi" w:hAnsiTheme="minorHAnsi" w:cstheme="minorHAnsi"/>
          <w:spacing w:val="-4"/>
        </w:rPr>
        <w:t xml:space="preserve"> </w:t>
      </w:r>
      <w:r w:rsidRPr="00137BF7">
        <w:rPr>
          <w:rFonts w:asciiTheme="minorHAnsi" w:hAnsiTheme="minorHAnsi" w:cstheme="minorHAnsi"/>
        </w:rPr>
        <w:t>this information</w:t>
      </w:r>
      <w:r w:rsidRPr="00137BF7">
        <w:rPr>
          <w:rFonts w:asciiTheme="minorHAnsi" w:hAnsiTheme="minorHAnsi" w:cstheme="minorHAnsi"/>
          <w:spacing w:val="-4"/>
        </w:rPr>
        <w:t xml:space="preserve"> </w:t>
      </w:r>
      <w:r w:rsidRPr="00137BF7">
        <w:rPr>
          <w:rFonts w:asciiTheme="minorHAnsi" w:hAnsiTheme="minorHAnsi" w:cstheme="minorHAnsi"/>
        </w:rPr>
        <w:t>please contact Inclusion</w:t>
      </w:r>
      <w:r w:rsidRPr="00137BF7">
        <w:rPr>
          <w:rFonts w:asciiTheme="minorHAnsi" w:hAnsiTheme="minorHAnsi" w:cstheme="minorHAnsi"/>
          <w:spacing w:val="40"/>
        </w:rPr>
        <w:t xml:space="preserve"> </w:t>
      </w:r>
      <w:r w:rsidRPr="00137BF7">
        <w:rPr>
          <w:rFonts w:asciiTheme="minorHAnsi" w:hAnsiTheme="minorHAnsi" w:cstheme="minorHAnsi"/>
        </w:rPr>
        <w:t>Outreach</w:t>
      </w:r>
      <w:r w:rsidRPr="00137BF7">
        <w:rPr>
          <w:rFonts w:asciiTheme="minorHAnsi" w:hAnsiTheme="minorHAnsi" w:cstheme="minorHAnsi"/>
          <w:spacing w:val="-6"/>
        </w:rPr>
        <w:t xml:space="preserve"> </w:t>
      </w:r>
      <w:r w:rsidRPr="00137BF7">
        <w:rPr>
          <w:rFonts w:asciiTheme="minorHAnsi" w:hAnsiTheme="minorHAnsi" w:cstheme="minorHAnsi"/>
        </w:rPr>
        <w:t>at</w:t>
      </w:r>
      <w:r w:rsidRPr="00137BF7">
        <w:rPr>
          <w:rFonts w:asciiTheme="minorHAnsi" w:hAnsiTheme="minorHAnsi" w:cstheme="minorHAnsi"/>
          <w:spacing w:val="-6"/>
        </w:rPr>
        <w:t xml:space="preserve"> </w:t>
      </w:r>
      <w:r w:rsidRPr="00137BF7">
        <w:rPr>
          <w:rFonts w:asciiTheme="minorHAnsi" w:hAnsiTheme="minorHAnsi" w:cstheme="minorHAnsi"/>
        </w:rPr>
        <w:t>1031</w:t>
      </w:r>
      <w:r w:rsidRPr="00137BF7">
        <w:rPr>
          <w:rFonts w:asciiTheme="minorHAnsi" w:hAnsiTheme="minorHAnsi" w:cstheme="minorHAnsi"/>
          <w:spacing w:val="-6"/>
        </w:rPr>
        <w:t xml:space="preserve"> </w:t>
      </w:r>
      <w:r w:rsidRPr="00137BF7">
        <w:rPr>
          <w:rFonts w:asciiTheme="minorHAnsi" w:hAnsiTheme="minorHAnsi" w:cstheme="minorHAnsi"/>
        </w:rPr>
        <w:t>Lucas</w:t>
      </w:r>
      <w:r w:rsidRPr="00137BF7">
        <w:rPr>
          <w:rFonts w:asciiTheme="minorHAnsi" w:hAnsiTheme="minorHAnsi" w:cstheme="minorHAnsi"/>
          <w:spacing w:val="-6"/>
        </w:rPr>
        <w:t xml:space="preserve"> </w:t>
      </w:r>
      <w:r w:rsidRPr="00137BF7">
        <w:rPr>
          <w:rFonts w:asciiTheme="minorHAnsi" w:hAnsiTheme="minorHAnsi" w:cstheme="minorHAnsi"/>
        </w:rPr>
        <w:t>Avenue,</w:t>
      </w:r>
      <w:r w:rsidRPr="00137BF7">
        <w:rPr>
          <w:rFonts w:asciiTheme="minorHAnsi" w:hAnsiTheme="minorHAnsi" w:cstheme="minorHAnsi"/>
          <w:spacing w:val="-6"/>
        </w:rPr>
        <w:t xml:space="preserve"> </w:t>
      </w:r>
      <w:r w:rsidRPr="00137BF7">
        <w:rPr>
          <w:rFonts w:asciiTheme="minorHAnsi" w:hAnsiTheme="minorHAnsi" w:cstheme="minorHAnsi"/>
        </w:rPr>
        <w:t>Victoria,</w:t>
      </w:r>
      <w:r w:rsidRPr="00137BF7">
        <w:rPr>
          <w:rFonts w:asciiTheme="minorHAnsi" w:hAnsiTheme="minorHAnsi" w:cstheme="minorHAnsi"/>
          <w:spacing w:val="-6"/>
        </w:rPr>
        <w:t xml:space="preserve"> </w:t>
      </w:r>
      <w:r w:rsidRPr="00137BF7">
        <w:rPr>
          <w:rFonts w:asciiTheme="minorHAnsi" w:hAnsiTheme="minorHAnsi" w:cstheme="minorHAnsi"/>
        </w:rPr>
        <w:t>BC</w:t>
      </w:r>
      <w:r w:rsidRPr="00137BF7">
        <w:rPr>
          <w:rFonts w:asciiTheme="minorHAnsi" w:hAnsiTheme="minorHAnsi" w:cstheme="minorHAnsi"/>
          <w:spacing w:val="-6"/>
        </w:rPr>
        <w:t xml:space="preserve"> </w:t>
      </w:r>
      <w:r w:rsidRPr="00137BF7">
        <w:rPr>
          <w:rFonts w:asciiTheme="minorHAnsi" w:hAnsiTheme="minorHAnsi" w:cstheme="minorHAnsi"/>
        </w:rPr>
        <w:t>V8X</w:t>
      </w:r>
      <w:r w:rsidRPr="00137BF7">
        <w:rPr>
          <w:rFonts w:asciiTheme="minorHAnsi" w:hAnsiTheme="minorHAnsi" w:cstheme="minorHAnsi"/>
          <w:spacing w:val="-6"/>
        </w:rPr>
        <w:t xml:space="preserve"> </w:t>
      </w:r>
      <w:r w:rsidRPr="00137BF7">
        <w:rPr>
          <w:rFonts w:asciiTheme="minorHAnsi" w:hAnsiTheme="minorHAnsi" w:cstheme="minorHAnsi"/>
        </w:rPr>
        <w:t>5L2</w:t>
      </w:r>
      <w:r w:rsidRPr="00137BF7">
        <w:rPr>
          <w:rFonts w:asciiTheme="minorHAnsi" w:hAnsiTheme="minorHAnsi" w:cstheme="minorHAnsi"/>
          <w:spacing w:val="-6"/>
        </w:rPr>
        <w:t xml:space="preserve"> </w:t>
      </w:r>
      <w:r w:rsidRPr="00137BF7">
        <w:rPr>
          <w:rFonts w:asciiTheme="minorHAnsi" w:hAnsiTheme="minorHAnsi" w:cstheme="minorHAnsi"/>
        </w:rPr>
        <w:t>or</w:t>
      </w:r>
      <w:r w:rsidRPr="00137BF7">
        <w:rPr>
          <w:rFonts w:asciiTheme="minorHAnsi" w:hAnsiTheme="minorHAnsi" w:cstheme="minorHAnsi"/>
          <w:spacing w:val="-6"/>
        </w:rPr>
        <w:t xml:space="preserve"> </w:t>
      </w:r>
      <w:r w:rsidRPr="00137BF7">
        <w:rPr>
          <w:rFonts w:asciiTheme="minorHAnsi" w:hAnsiTheme="minorHAnsi" w:cstheme="minorHAnsi"/>
        </w:rPr>
        <w:t>call</w:t>
      </w:r>
      <w:r w:rsidRPr="00137BF7">
        <w:rPr>
          <w:rFonts w:asciiTheme="minorHAnsi" w:hAnsiTheme="minorHAnsi" w:cstheme="minorHAnsi"/>
          <w:spacing w:val="-6"/>
        </w:rPr>
        <w:t xml:space="preserve"> </w:t>
      </w:r>
      <w:r w:rsidRPr="00137BF7">
        <w:rPr>
          <w:rFonts w:asciiTheme="minorHAnsi" w:hAnsiTheme="minorHAnsi" w:cstheme="minorHAnsi"/>
        </w:rPr>
        <w:t>250-595-2088</w:t>
      </w:r>
    </w:p>
    <w:p w14:paraId="1DD879EA" w14:textId="77777777" w:rsidR="00C62D71" w:rsidRPr="00137BF7" w:rsidRDefault="00C62D71">
      <w:pPr>
        <w:pStyle w:val="BodyText"/>
        <w:spacing w:before="136"/>
        <w:rPr>
          <w:rFonts w:asciiTheme="minorHAnsi" w:hAnsiTheme="minorHAnsi" w:cstheme="minorHAnsi"/>
          <w:b w:val="0"/>
        </w:rPr>
      </w:pPr>
    </w:p>
    <w:p w14:paraId="1DD879EB" w14:textId="5C61DD90" w:rsidR="00C62D71" w:rsidRPr="00137BF7" w:rsidRDefault="00D418DF">
      <w:pPr>
        <w:spacing w:line="254" w:lineRule="auto"/>
        <w:ind w:left="164" w:right="8637" w:hanging="45"/>
        <w:rPr>
          <w:rFonts w:asciiTheme="minorHAnsi" w:hAnsiTheme="minorHAnsi" w:cstheme="minorHAnsi"/>
        </w:rPr>
      </w:pPr>
      <w:r w:rsidRPr="00137BF7">
        <w:rPr>
          <w:rFonts w:asciiTheme="minorHAnsi" w:hAnsiTheme="minorHAnsi" w:cstheme="minorHAnsi"/>
          <w:noProof/>
        </w:rPr>
        <w:drawing>
          <wp:anchor distT="0" distB="0" distL="0" distR="0" simplePos="0" relativeHeight="15729152" behindDoc="0" locked="0" layoutInCell="1" allowOverlap="1" wp14:anchorId="1DD879F0" wp14:editId="1DD879F1">
            <wp:simplePos x="0" y="0"/>
            <wp:positionH relativeFrom="page">
              <wp:posOffset>6439166</wp:posOffset>
            </wp:positionH>
            <wp:positionV relativeFrom="paragraph">
              <wp:posOffset>-74309</wp:posOffset>
            </wp:positionV>
            <wp:extent cx="424265" cy="41115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265" cy="411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BF7">
        <w:rPr>
          <w:rFonts w:asciiTheme="minorHAnsi" w:hAnsiTheme="minorHAnsi" w:cstheme="minorHAnsi"/>
        </w:rPr>
        <w:t>Inclusion</w:t>
      </w:r>
      <w:r w:rsidRPr="00137BF7">
        <w:rPr>
          <w:rFonts w:asciiTheme="minorHAnsi" w:hAnsiTheme="minorHAnsi" w:cstheme="minorHAnsi"/>
          <w:spacing w:val="-6"/>
        </w:rPr>
        <w:t xml:space="preserve"> </w:t>
      </w:r>
      <w:r w:rsidRPr="00137BF7">
        <w:rPr>
          <w:rFonts w:asciiTheme="minorHAnsi" w:hAnsiTheme="minorHAnsi" w:cstheme="minorHAnsi"/>
        </w:rPr>
        <w:t>Outreach Rev. 202</w:t>
      </w:r>
      <w:r w:rsidR="00777C8C">
        <w:rPr>
          <w:rFonts w:asciiTheme="minorHAnsi" w:hAnsiTheme="minorHAnsi" w:cstheme="minorHAnsi"/>
        </w:rPr>
        <w:t>5</w:t>
      </w:r>
      <w:r w:rsidRPr="00137BF7">
        <w:rPr>
          <w:rFonts w:asciiTheme="minorHAnsi" w:hAnsiTheme="minorHAnsi" w:cstheme="minorHAnsi"/>
        </w:rPr>
        <w:t xml:space="preserve"> </w:t>
      </w:r>
      <w:r w:rsidR="006839E4">
        <w:rPr>
          <w:rFonts w:asciiTheme="minorHAnsi" w:hAnsiTheme="minorHAnsi" w:cstheme="minorHAnsi"/>
        </w:rPr>
        <w:t>05 30</w:t>
      </w:r>
    </w:p>
    <w:sectPr w:rsidR="00C62D71" w:rsidRPr="00137BF7" w:rsidSect="000225E3">
      <w:headerReference w:type="first" r:id="rId13"/>
      <w:type w:val="continuous"/>
      <w:pgSz w:w="12240" w:h="15840"/>
      <w:pgMar w:top="567" w:right="567" w:bottom="799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192A" w14:textId="77777777" w:rsidR="003B374C" w:rsidRDefault="003B374C" w:rsidP="00A41595">
      <w:r>
        <w:separator/>
      </w:r>
    </w:p>
  </w:endnote>
  <w:endnote w:type="continuationSeparator" w:id="0">
    <w:p w14:paraId="1FF5456A" w14:textId="77777777" w:rsidR="003B374C" w:rsidRDefault="003B374C" w:rsidP="00A4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elle Sans Devanagari Semibold">
    <w:altName w:val="Adelle Sans Devanagari Semibold"/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5E1E" w14:textId="77777777" w:rsidR="003B374C" w:rsidRDefault="003B374C" w:rsidP="00A41595">
      <w:r>
        <w:separator/>
      </w:r>
    </w:p>
  </w:footnote>
  <w:footnote w:type="continuationSeparator" w:id="0">
    <w:p w14:paraId="0EA815CA" w14:textId="77777777" w:rsidR="003B374C" w:rsidRDefault="003B374C" w:rsidP="00A4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3154" w14:textId="735D891E" w:rsidR="00A41595" w:rsidRDefault="00A41595" w:rsidP="00A7642F">
    <w:pPr>
      <w:pStyle w:val="Header"/>
      <w:tabs>
        <w:tab w:val="clear" w:pos="4680"/>
        <w:tab w:val="clear" w:pos="9360"/>
        <w:tab w:val="left" w:pos="2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7500"/>
    <w:multiLevelType w:val="hybridMultilevel"/>
    <w:tmpl w:val="12861B2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1893" w:hanging="180"/>
      </w:pPr>
      <w:rPr>
        <w:rFonts w:ascii="Symbol" w:hAnsi="Symbol" w:hint="default"/>
      </w:rPr>
    </w:lvl>
    <w:lvl w:ilvl="3" w:tplc="10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16968"/>
    <w:multiLevelType w:val="hybridMultilevel"/>
    <w:tmpl w:val="A5B0F6EE"/>
    <w:lvl w:ilvl="0" w:tplc="10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1F843C52"/>
    <w:multiLevelType w:val="hybridMultilevel"/>
    <w:tmpl w:val="B2168798"/>
    <w:lvl w:ilvl="0" w:tplc="FAF659C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i w:val="0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1173" w:hanging="18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3">
      <w:start w:val="1"/>
      <w:numFmt w:val="bullet"/>
      <w:lvlText w:val="o"/>
      <w:lvlJc w:val="left"/>
      <w:pPr>
        <w:ind w:left="3960" w:hanging="180"/>
      </w:pPr>
      <w:rPr>
        <w:rFonts w:ascii="Courier New" w:hAnsi="Courier New" w:cs="Courier New" w:hint="default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94391A"/>
    <w:multiLevelType w:val="hybridMultilevel"/>
    <w:tmpl w:val="5DDE62C2"/>
    <w:lvl w:ilvl="0" w:tplc="FAF659C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i w:val="0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F">
      <w:start w:val="1"/>
      <w:numFmt w:val="decimal"/>
      <w:lvlText w:val="%3."/>
      <w:lvlJc w:val="left"/>
      <w:pPr>
        <w:ind w:left="1173" w:hanging="180"/>
      </w:pPr>
      <w:rPr>
        <w:rFonts w:hint="default"/>
      </w:rPr>
    </w:lvl>
    <w:lvl w:ilvl="3" w:tplc="10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210615">
    <w:abstractNumId w:val="1"/>
  </w:num>
  <w:num w:numId="2" w16cid:durableId="1955553718">
    <w:abstractNumId w:val="2"/>
  </w:num>
  <w:num w:numId="3" w16cid:durableId="374238259">
    <w:abstractNumId w:val="3"/>
  </w:num>
  <w:num w:numId="4" w16cid:durableId="204829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2D71"/>
    <w:rsid w:val="000225E3"/>
    <w:rsid w:val="00046A07"/>
    <w:rsid w:val="001132DE"/>
    <w:rsid w:val="00137BF7"/>
    <w:rsid w:val="001A46D1"/>
    <w:rsid w:val="001A76D0"/>
    <w:rsid w:val="001E42F3"/>
    <w:rsid w:val="00276602"/>
    <w:rsid w:val="00286B02"/>
    <w:rsid w:val="002F6CBF"/>
    <w:rsid w:val="003360CE"/>
    <w:rsid w:val="003B374C"/>
    <w:rsid w:val="003F6A91"/>
    <w:rsid w:val="00432EC5"/>
    <w:rsid w:val="00477F16"/>
    <w:rsid w:val="005078BB"/>
    <w:rsid w:val="005C0EFA"/>
    <w:rsid w:val="005F3909"/>
    <w:rsid w:val="006433CB"/>
    <w:rsid w:val="00643DA8"/>
    <w:rsid w:val="00652014"/>
    <w:rsid w:val="006839E4"/>
    <w:rsid w:val="006909D2"/>
    <w:rsid w:val="006B73B2"/>
    <w:rsid w:val="006E14DC"/>
    <w:rsid w:val="006E2F3D"/>
    <w:rsid w:val="00772388"/>
    <w:rsid w:val="00777C8C"/>
    <w:rsid w:val="00831D6A"/>
    <w:rsid w:val="008B5981"/>
    <w:rsid w:val="008D2C5C"/>
    <w:rsid w:val="008D675E"/>
    <w:rsid w:val="00930FBD"/>
    <w:rsid w:val="00981171"/>
    <w:rsid w:val="009F54AA"/>
    <w:rsid w:val="00A10594"/>
    <w:rsid w:val="00A41595"/>
    <w:rsid w:val="00A52795"/>
    <w:rsid w:val="00A7642F"/>
    <w:rsid w:val="00A7644C"/>
    <w:rsid w:val="00AC238F"/>
    <w:rsid w:val="00AF58C0"/>
    <w:rsid w:val="00B10D9C"/>
    <w:rsid w:val="00B15FB7"/>
    <w:rsid w:val="00B45E35"/>
    <w:rsid w:val="00B73D65"/>
    <w:rsid w:val="00BB3A31"/>
    <w:rsid w:val="00C03D79"/>
    <w:rsid w:val="00C219B0"/>
    <w:rsid w:val="00C52152"/>
    <w:rsid w:val="00C62D71"/>
    <w:rsid w:val="00C8527C"/>
    <w:rsid w:val="00C91BAF"/>
    <w:rsid w:val="00C94D69"/>
    <w:rsid w:val="00CE7408"/>
    <w:rsid w:val="00CF2737"/>
    <w:rsid w:val="00D418DF"/>
    <w:rsid w:val="00D45E17"/>
    <w:rsid w:val="00D5525F"/>
    <w:rsid w:val="00DC44D6"/>
    <w:rsid w:val="00DE7F58"/>
    <w:rsid w:val="00E04E1D"/>
    <w:rsid w:val="00E76989"/>
    <w:rsid w:val="00EA0AD9"/>
    <w:rsid w:val="00EB2A32"/>
    <w:rsid w:val="00F27602"/>
    <w:rsid w:val="00F7407B"/>
    <w:rsid w:val="00F84CE6"/>
    <w:rsid w:val="00F9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79D7"/>
  <w15:docId w15:val="{63A203AA-6453-C145-AB86-4FB6517E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delle Sans Devanagari Semibold" w:eastAsia="Adelle Sans Devanagari Semibold" w:hAnsi="Adelle Sans Devanagari Semibold" w:cs="Adelle Sans Devanagari Semibold"/>
    </w:rPr>
  </w:style>
  <w:style w:type="paragraph" w:styleId="Heading1">
    <w:name w:val="heading 1"/>
    <w:basedOn w:val="Normal"/>
    <w:link w:val="Heading1Char"/>
    <w:uiPriority w:val="9"/>
    <w:qFormat/>
    <w:rsid w:val="00F27602"/>
    <w:pPr>
      <w:ind w:left="22"/>
      <w:outlineLvl w:val="0"/>
    </w:pPr>
    <w:rPr>
      <w:rFonts w:ascii="Arial" w:eastAsia="Arial" w:hAnsi="Arial" w:cs="Arial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03"/>
      <w:ind w:left="57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1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595"/>
    <w:rPr>
      <w:rFonts w:ascii="Adelle Sans Devanagari Semibold" w:eastAsia="Adelle Sans Devanagari Semibold" w:hAnsi="Adelle Sans Devanagari Semibold" w:cs="Adelle Sans Devanagari Semibold"/>
    </w:rPr>
  </w:style>
  <w:style w:type="paragraph" w:styleId="Footer">
    <w:name w:val="footer"/>
    <w:basedOn w:val="Normal"/>
    <w:link w:val="FooterChar"/>
    <w:uiPriority w:val="99"/>
    <w:unhideWhenUsed/>
    <w:rsid w:val="00A41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595"/>
    <w:rPr>
      <w:rFonts w:ascii="Adelle Sans Devanagari Semibold" w:eastAsia="Adelle Sans Devanagari Semibold" w:hAnsi="Adelle Sans Devanagari Semibold" w:cs="Adelle Sans Devanagari Semibold"/>
    </w:rPr>
  </w:style>
  <w:style w:type="character" w:styleId="Hyperlink">
    <w:name w:val="Hyperlink"/>
    <w:basedOn w:val="DefaultParagraphFont"/>
    <w:uiPriority w:val="99"/>
    <w:unhideWhenUsed/>
    <w:rsid w:val="00A76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4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42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602"/>
    <w:rPr>
      <w:rFonts w:ascii="Arial" w:eastAsia="Arial" w:hAnsi="Arial" w:cs="Arial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tark@sd61.bc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tark@sd61.bc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A5AF06-2B86-E04D-8529-F3D110DA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Vancouver School District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Arthur</dc:creator>
  <dc:description/>
  <cp:lastModifiedBy>Melody Stark</cp:lastModifiedBy>
  <cp:revision>2</cp:revision>
  <cp:lastPrinted>2025-02-25T18:27:00Z</cp:lastPrinted>
  <dcterms:created xsi:type="dcterms:W3CDTF">2025-05-30T19:49:00Z</dcterms:created>
  <dcterms:modified xsi:type="dcterms:W3CDTF">2025-05-30T19:49:00Z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0x010100E5E5EC44B6C89C4397C62D94FCA9010B</vt:lpwstr>
  </property>
  <property fmtid="{D5CDD505-2E9C-101B-9397-08002B2CF9AE}" pid="3" name="Created">
    <vt:filetime>2024-04-11T00:00:00Z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2024-11-12T00:00:00Z</vt:filetime>
  </property>
  <property fmtid="{D5CDD505-2E9C-101B-9397-08002B2CF9AE}" pid="6" name="Producer">
    <vt:lpwstr>Adobe PDF Library 21.11.71</vt:lpwstr>
  </property>
  <property fmtid="{D5CDD505-2E9C-101B-9397-08002B2CF9AE}" pid="7" name="SourceModified">
    <vt:lpwstr>D:20240411175715</vt:lpwstr>
  </property>
</Properties>
</file>