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676C8" w14:textId="77777777" w:rsidR="00DC1AEF" w:rsidRDefault="00DC1AEF">
      <w:pPr>
        <w:jc w:val="center"/>
        <w:rPr>
          <w:b/>
          <w:sz w:val="32"/>
          <w:szCs w:val="32"/>
        </w:rPr>
      </w:pPr>
    </w:p>
    <w:p w14:paraId="0097911B" w14:textId="77777777" w:rsidR="00DC1AEF" w:rsidRDefault="004742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Ideas for Inclusion in D</w:t>
      </w:r>
      <w:r w:rsidR="00A12951">
        <w:rPr>
          <w:b/>
          <w:sz w:val="32"/>
          <w:szCs w:val="32"/>
        </w:rPr>
        <w:t>ance</w:t>
      </w:r>
    </w:p>
    <w:p w14:paraId="51A65FFF" w14:textId="77777777" w:rsidR="00DC1AEF" w:rsidRDefault="00DC1AEF"/>
    <w:p w14:paraId="76BD9366" w14:textId="77777777" w:rsidR="00DC1AEF" w:rsidRDefault="00474232">
      <w:r>
        <w:t>Start with the d</w:t>
      </w:r>
      <w:r w:rsidR="00A12951">
        <w:t>ance</w:t>
      </w:r>
      <w:r>
        <w:t xml:space="preserve"> activity the class is doing. How will all students participate in the activity?  If a student has multiple and complex disabilities, what active role can they take? Next, consider adapting the materials or processes to enhance participation. Finally, add specialized equipment to further enhance participation.</w:t>
      </w:r>
    </w:p>
    <w:p w14:paraId="61CCAC95" w14:textId="77777777" w:rsidR="00DC1AEF" w:rsidRDefault="00DC1AEF"/>
    <w:p w14:paraId="0405CC24" w14:textId="75352BBC" w:rsidR="00DC1AEF" w:rsidRDefault="00474232">
      <w:r>
        <w:t xml:space="preserve">Taking a role </w:t>
      </w:r>
      <w:r w:rsidR="006E2676">
        <w:t xml:space="preserve">in </w:t>
      </w:r>
      <w:r>
        <w:t>a group:</w:t>
      </w:r>
    </w:p>
    <w:p w14:paraId="6D7525CA" w14:textId="77777777" w:rsidR="00DC1AEF" w:rsidRDefault="00A129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Start a video to p</w:t>
      </w:r>
      <w:r w:rsidR="00474232">
        <w:rPr>
          <w:color w:val="000000"/>
        </w:rPr>
        <w:t xml:space="preserve">rovide </w:t>
      </w:r>
      <w:r>
        <w:rPr>
          <w:color w:val="000000"/>
        </w:rPr>
        <w:t>instructions</w:t>
      </w:r>
      <w:r w:rsidR="00474232">
        <w:rPr>
          <w:color w:val="000000"/>
        </w:rPr>
        <w:t xml:space="preserve"> </w:t>
      </w:r>
      <w:r>
        <w:rPr>
          <w:color w:val="000000"/>
        </w:rPr>
        <w:t>for the dance steps</w:t>
      </w:r>
    </w:p>
    <w:p w14:paraId="4237B6BC" w14:textId="77777777" w:rsidR="00A12951" w:rsidRDefault="00A129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Adapt the dance moves for a wheelchair user</w:t>
      </w:r>
      <w:r w:rsidR="008D567B">
        <w:rPr>
          <w:color w:val="000000"/>
        </w:rPr>
        <w:t xml:space="preserve"> either self-propelled or someone assisting</w:t>
      </w:r>
    </w:p>
    <w:p w14:paraId="6E6A29FA" w14:textId="77777777" w:rsidR="00DC1AEF" w:rsidRDefault="004742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Gather props or costumes needed for a group activity</w:t>
      </w:r>
    </w:p>
    <w:p w14:paraId="79D95A4C" w14:textId="77777777" w:rsidR="00DC1AEF" w:rsidRDefault="004742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Work with a group </w:t>
      </w:r>
      <w:r w:rsidR="00A12951">
        <w:rPr>
          <w:color w:val="000000"/>
        </w:rPr>
        <w:t xml:space="preserve">to create a routine </w:t>
      </w:r>
      <w:r>
        <w:rPr>
          <w:color w:val="000000"/>
        </w:rPr>
        <w:t>for a performance</w:t>
      </w:r>
    </w:p>
    <w:p w14:paraId="226A06D4" w14:textId="77777777" w:rsidR="00DC1AEF" w:rsidRDefault="00DC1AEF"/>
    <w:p w14:paraId="5894B82C" w14:textId="77777777" w:rsidR="00A12951" w:rsidRPr="00A12951" w:rsidRDefault="00474232" w:rsidP="00A12951">
      <w:r>
        <w:t>Adapt the materials:</w:t>
      </w:r>
    </w:p>
    <w:p w14:paraId="5C6A62EC" w14:textId="77777777" w:rsidR="00DC1AEF" w:rsidRDefault="004742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Large or built</w:t>
      </w:r>
      <w:r w:rsidR="008D567B">
        <w:rPr>
          <w:color w:val="000000"/>
        </w:rPr>
        <w:t>-</w:t>
      </w:r>
      <w:r>
        <w:rPr>
          <w:color w:val="000000"/>
        </w:rPr>
        <w:t>up handles can assist grasp on hand</w:t>
      </w:r>
      <w:r w:rsidR="008D567B">
        <w:rPr>
          <w:color w:val="000000"/>
        </w:rPr>
        <w:t>-</w:t>
      </w:r>
      <w:r>
        <w:rPr>
          <w:color w:val="000000"/>
        </w:rPr>
        <w:t>held props</w:t>
      </w:r>
    </w:p>
    <w:p w14:paraId="7861E9FF" w14:textId="77777777" w:rsidR="00DC1AEF" w:rsidRDefault="004742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 universal cuff or EZ hold grip can be added to handles </w:t>
      </w:r>
      <w:r>
        <w:t>to assist</w:t>
      </w:r>
      <w:r>
        <w:rPr>
          <w:color w:val="000000"/>
        </w:rPr>
        <w:t xml:space="preserve"> grasp</w:t>
      </w:r>
    </w:p>
    <w:p w14:paraId="5F5ADBEA" w14:textId="77777777" w:rsidR="00DC1AEF" w:rsidRDefault="0047423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Velcro fasteners rather than buttons or snaps make costume changes easier </w:t>
      </w:r>
    </w:p>
    <w:p w14:paraId="3BB378A6" w14:textId="77777777" w:rsidR="00DC1AEF" w:rsidRDefault="00DC1AEF"/>
    <w:p w14:paraId="6F284D92" w14:textId="77777777" w:rsidR="00DC1AEF" w:rsidRDefault="00474232">
      <w:r>
        <w:t>Use a special equipment or apps:</w:t>
      </w:r>
    </w:p>
    <w:p w14:paraId="7834CF00" w14:textId="77777777" w:rsidR="00A12951" w:rsidRDefault="00474232" w:rsidP="00A129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Can Tunes app to start and stop the music on an </w:t>
      </w:r>
      <w:proofErr w:type="spellStart"/>
      <w:r>
        <w:rPr>
          <w:color w:val="000000"/>
        </w:rPr>
        <w:t>ipad</w:t>
      </w:r>
      <w:proofErr w:type="spellEnd"/>
    </w:p>
    <w:p w14:paraId="1CF621AC" w14:textId="77777777" w:rsidR="00A12951" w:rsidRPr="00A12951" w:rsidRDefault="00474232" w:rsidP="00A129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A12951">
        <w:rPr>
          <w:color w:val="000000"/>
        </w:rPr>
        <w:t>Use a spinner to select a random option for the group</w:t>
      </w:r>
      <w:r w:rsidR="00A12951" w:rsidRPr="00A12951">
        <w:rPr>
          <w:color w:val="000000"/>
        </w:rPr>
        <w:t xml:space="preserve"> warm</w:t>
      </w:r>
      <w:r w:rsidR="008D567B">
        <w:rPr>
          <w:color w:val="000000"/>
        </w:rPr>
        <w:t>-</w:t>
      </w:r>
      <w:r w:rsidR="00A12951" w:rsidRPr="00A12951">
        <w:rPr>
          <w:color w:val="000000"/>
        </w:rPr>
        <w:t>ups</w:t>
      </w:r>
      <w:r w:rsidR="00A12951" w:rsidRPr="00A12951">
        <w:t xml:space="preserve"> </w:t>
      </w:r>
    </w:p>
    <w:p w14:paraId="297681E7" w14:textId="77777777" w:rsidR="00A12951" w:rsidRDefault="00A12951" w:rsidP="00A129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Use a switch or bell to indicate when to pause in a freeze dance activity</w:t>
      </w:r>
    </w:p>
    <w:p w14:paraId="42623A28" w14:textId="77777777" w:rsidR="00A12951" w:rsidRPr="00A12951" w:rsidRDefault="00A12951" w:rsidP="00A129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Uses an </w:t>
      </w:r>
      <w:proofErr w:type="spellStart"/>
      <w:r>
        <w:t>ipad</w:t>
      </w:r>
      <w:proofErr w:type="spellEnd"/>
      <w:r>
        <w:t xml:space="preserve"> app such as garage band or waveband to play a rhythm and all the dancers must move to that rhythm. </w:t>
      </w:r>
    </w:p>
    <w:p w14:paraId="4D5DF60F" w14:textId="77777777" w:rsidR="00DC1AEF" w:rsidRDefault="00DC1AEF">
      <w:pPr>
        <w:rPr>
          <w:b/>
        </w:rPr>
      </w:pPr>
    </w:p>
    <w:p w14:paraId="28B57C03" w14:textId="77777777" w:rsidR="00DC1AEF" w:rsidRDefault="00A12951" w:rsidP="00A12951">
      <w:pPr>
        <w:jc w:val="center"/>
      </w:pPr>
      <w:r>
        <w:rPr>
          <w:noProof/>
        </w:rPr>
        <w:drawing>
          <wp:inline distT="0" distB="0" distL="0" distR="0" wp14:anchorId="55633B68" wp14:editId="5AEAE716">
            <wp:extent cx="3352800" cy="2489200"/>
            <wp:effectExtent l="0" t="0" r="0" b="0"/>
            <wp:docPr id="2" name="Picture 2" descr="A dance instructor and a student using a tit wheelchair engage in a dance 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ance instructor and a student using a tit wheelchair engage in a dance &#10;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A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00FC" w14:textId="77777777" w:rsidR="00ED20A7" w:rsidRDefault="00ED20A7">
      <w:r>
        <w:separator/>
      </w:r>
    </w:p>
  </w:endnote>
  <w:endnote w:type="continuationSeparator" w:id="0">
    <w:p w14:paraId="1A60A577" w14:textId="77777777" w:rsidR="00ED20A7" w:rsidRDefault="00ED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4E39" w14:textId="77777777" w:rsidR="00DC1AEF" w:rsidRDefault="00DC1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EC012" w14:textId="77777777" w:rsidR="00DC1AEF" w:rsidRDefault="00474232">
    <w:pP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5999D3"/>
        <w:sz w:val="28"/>
        <w:szCs w:val="28"/>
      </w:rPr>
    </w:pPr>
    <w:r>
      <w:rPr>
        <w:rFonts w:ascii="Times New Roman" w:eastAsia="Times New Roman" w:hAnsi="Times New Roman" w:cs="Times New Roman"/>
        <w:b/>
        <w:color w:val="5999D3"/>
        <w:sz w:val="28"/>
        <w:szCs w:val="28"/>
      </w:rPr>
      <w:t xml:space="preserve">Respect        </w:t>
    </w:r>
    <w:r>
      <w:rPr>
        <w:rFonts w:ascii="Times New Roman" w:eastAsia="Times New Roman" w:hAnsi="Times New Roman" w:cs="Times New Roman"/>
        <w:b/>
        <w:color w:val="F79646"/>
        <w:sz w:val="28"/>
        <w:szCs w:val="28"/>
      </w:rPr>
      <w:t xml:space="preserve">Competence          </w:t>
    </w:r>
    <w:r>
      <w:rPr>
        <w:rFonts w:ascii="Times New Roman" w:eastAsia="Times New Roman" w:hAnsi="Times New Roman" w:cs="Times New Roman"/>
        <w:b/>
        <w:color w:val="9BBB59"/>
        <w:sz w:val="28"/>
        <w:szCs w:val="28"/>
      </w:rPr>
      <w:t>Inclusion</w:t>
    </w:r>
    <w:r>
      <w:rPr>
        <w:rFonts w:ascii="Times New Roman" w:eastAsia="Times New Roman" w:hAnsi="Times New Roman" w:cs="Times New Roman"/>
        <w:b/>
        <w:color w:val="425168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b/>
        <w:color w:val="8064A2"/>
        <w:sz w:val="28"/>
        <w:szCs w:val="28"/>
      </w:rPr>
      <w:t>Presence</w:t>
    </w:r>
    <w:r>
      <w:rPr>
        <w:rFonts w:ascii="Times New Roman" w:eastAsia="Times New Roman" w:hAnsi="Times New Roman" w:cs="Times New Roman"/>
        <w:b/>
        <w:color w:val="425168"/>
        <w:sz w:val="28"/>
        <w:szCs w:val="28"/>
      </w:rPr>
      <w:t xml:space="preserve">           </w:t>
    </w:r>
    <w:r>
      <w:rPr>
        <w:rFonts w:ascii="Times New Roman" w:eastAsia="Times New Roman" w:hAnsi="Times New Roman" w:cs="Times New Roman"/>
        <w:b/>
        <w:color w:val="1F497D"/>
        <w:sz w:val="28"/>
        <w:szCs w:val="28"/>
      </w:rPr>
      <w:t xml:space="preserve"> Choice</w:t>
    </w:r>
  </w:p>
  <w:p w14:paraId="2F1B2A10" w14:textId="77777777" w:rsidR="00DC1AEF" w:rsidRDefault="00474232">
    <w:pPr>
      <w:tabs>
        <w:tab w:val="center" w:pos="4680"/>
        <w:tab w:val="right" w:pos="9360"/>
      </w:tabs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</w:t>
    </w:r>
  </w:p>
  <w:p w14:paraId="40297224" w14:textId="77777777" w:rsidR="00DC1AEF" w:rsidRDefault="00474232">
    <w:pPr>
      <w:tabs>
        <w:tab w:val="center" w:pos="4680"/>
        <w:tab w:val="right" w:pos="9360"/>
      </w:tabs>
      <w:jc w:val="center"/>
      <w:rPr>
        <w:color w:val="000000"/>
      </w:rPr>
    </w:pPr>
    <w:r>
      <w:rPr>
        <w:b/>
        <w:sz w:val="22"/>
        <w:szCs w:val="22"/>
      </w:rPr>
      <w:t xml:space="preserve">last rev. </w:t>
    </w:r>
    <w:r w:rsidR="00A12951">
      <w:rPr>
        <w:b/>
        <w:sz w:val="22"/>
        <w:szCs w:val="22"/>
      </w:rPr>
      <w:t>May 31</w:t>
    </w:r>
    <w:r>
      <w:rPr>
        <w:b/>
        <w:sz w:val="22"/>
        <w:szCs w:val="22"/>
      </w:rPr>
      <w:t xml:space="preserve">, </w:t>
    </w:r>
    <w:proofErr w:type="gramStart"/>
    <w:r>
      <w:rPr>
        <w:b/>
        <w:sz w:val="22"/>
        <w:szCs w:val="22"/>
      </w:rPr>
      <w:t>202</w:t>
    </w:r>
    <w:r w:rsidR="00A12951">
      <w:rPr>
        <w:b/>
        <w:sz w:val="22"/>
        <w:szCs w:val="22"/>
      </w:rPr>
      <w:t>2</w:t>
    </w:r>
    <w:proofErr w:type="gramEnd"/>
    <w:r>
      <w:rPr>
        <w:b/>
        <w:sz w:val="22"/>
        <w:szCs w:val="22"/>
      </w:rPr>
      <w:t xml:space="preserve">                                                                                                   </w:t>
    </w:r>
    <w:r>
      <w:rPr>
        <w:rFonts w:ascii="Palatino" w:eastAsia="Palatino" w:hAnsi="Palatino" w:cs="Palatino"/>
        <w:b/>
      </w:rPr>
      <w:t xml:space="preserve">Page </w:t>
    </w:r>
    <w:r>
      <w:rPr>
        <w:rFonts w:ascii="Palatino" w:eastAsia="Palatino" w:hAnsi="Palatino" w:cs="Palatino"/>
        <w:b/>
      </w:rPr>
      <w:fldChar w:fldCharType="begin"/>
    </w:r>
    <w:r>
      <w:rPr>
        <w:rFonts w:ascii="Palatino" w:eastAsia="Palatino" w:hAnsi="Palatino" w:cs="Palatino"/>
        <w:b/>
      </w:rPr>
      <w:instrText>PAGE</w:instrText>
    </w:r>
    <w:r>
      <w:rPr>
        <w:rFonts w:ascii="Palatino" w:eastAsia="Palatino" w:hAnsi="Palatino" w:cs="Palatino"/>
        <w:b/>
      </w:rPr>
      <w:fldChar w:fldCharType="separate"/>
    </w:r>
    <w:r w:rsidR="001204A2">
      <w:rPr>
        <w:rFonts w:ascii="Palatino" w:eastAsia="Palatino" w:hAnsi="Palatino" w:cs="Palatino"/>
        <w:b/>
        <w:noProof/>
      </w:rPr>
      <w:t>1</w:t>
    </w:r>
    <w:r>
      <w:rPr>
        <w:rFonts w:ascii="Palatino" w:eastAsia="Palatino" w:hAnsi="Palatino" w:cs="Palatino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33A9" w14:textId="77777777" w:rsidR="00DC1AEF" w:rsidRDefault="00DC1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555A9" w14:textId="77777777" w:rsidR="00ED20A7" w:rsidRDefault="00ED20A7">
      <w:r>
        <w:separator/>
      </w:r>
    </w:p>
  </w:footnote>
  <w:footnote w:type="continuationSeparator" w:id="0">
    <w:p w14:paraId="73A593AD" w14:textId="77777777" w:rsidR="00ED20A7" w:rsidRDefault="00ED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238F" w14:textId="77777777" w:rsidR="00DC1AEF" w:rsidRDefault="00DC1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FB1F3" w14:textId="77777777" w:rsidR="00DC1AEF" w:rsidRDefault="00474232">
    <w:pPr>
      <w:tabs>
        <w:tab w:val="center" w:pos="4680"/>
        <w:tab w:val="right" w:pos="9360"/>
      </w:tabs>
      <w:rPr>
        <w:rFonts w:ascii="Arial" w:eastAsia="Arial" w:hAnsi="Arial" w:cs="Arial"/>
        <w:color w:val="548DD4"/>
        <w:sz w:val="36"/>
        <w:szCs w:val="36"/>
      </w:rPr>
    </w:pPr>
    <w:r>
      <w:rPr>
        <w:rFonts w:ascii="Arial" w:eastAsia="Arial" w:hAnsi="Arial" w:cs="Arial"/>
        <w:color w:val="548DD4"/>
        <w:sz w:val="36"/>
        <w:szCs w:val="36"/>
      </w:rPr>
      <w:t>{</w:t>
    </w:r>
    <w:r>
      <w:rPr>
        <w:rFonts w:ascii="Arial" w:eastAsia="Arial" w:hAnsi="Arial" w:cs="Arial"/>
        <w:color w:val="F79646"/>
        <w:sz w:val="36"/>
        <w:szCs w:val="36"/>
      </w:rPr>
      <w:t>in</w:t>
    </w:r>
    <w:r>
      <w:rPr>
        <w:rFonts w:ascii="Arial" w:eastAsia="Arial" w:hAnsi="Arial" w:cs="Arial"/>
        <w:color w:val="86527D"/>
        <w:sz w:val="36"/>
        <w:szCs w:val="36"/>
      </w:rPr>
      <w:t>clusion</w:t>
    </w:r>
    <w:r>
      <w:rPr>
        <w:rFonts w:ascii="Arial" w:eastAsia="Arial" w:hAnsi="Arial" w:cs="Arial"/>
        <w:color w:val="70437A"/>
        <w:sz w:val="36"/>
        <w:szCs w:val="36"/>
      </w:rPr>
      <w:t xml:space="preserve"> </w:t>
    </w:r>
    <w:r>
      <w:rPr>
        <w:rFonts w:ascii="Arial" w:eastAsia="Arial" w:hAnsi="Arial" w:cs="Arial"/>
        <w:color w:val="86527D"/>
        <w:sz w:val="36"/>
        <w:szCs w:val="36"/>
      </w:rPr>
      <w:t>outreach</w:t>
    </w:r>
    <w:r>
      <w:rPr>
        <w:rFonts w:ascii="Arial" w:eastAsia="Arial" w:hAnsi="Arial" w:cs="Arial"/>
        <w:color w:val="548DD4"/>
        <w:sz w:val="36"/>
        <w:szCs w:val="36"/>
      </w:rPr>
      <w:t>}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2D8606" wp14:editId="667B664D">
          <wp:simplePos x="0" y="0"/>
          <wp:positionH relativeFrom="column">
            <wp:posOffset>-247649</wp:posOffset>
          </wp:positionH>
          <wp:positionV relativeFrom="paragraph">
            <wp:posOffset>-209549</wp:posOffset>
          </wp:positionV>
          <wp:extent cx="1252538" cy="125253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538" cy="12525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5A8E32" w14:textId="77777777" w:rsidR="00DC1AEF" w:rsidRDefault="00474232">
    <w:pPr>
      <w:tabs>
        <w:tab w:val="center" w:pos="4680"/>
        <w:tab w:val="right" w:pos="9360"/>
      </w:tabs>
      <w:rPr>
        <w:rFonts w:ascii="Arial" w:eastAsia="Arial" w:hAnsi="Arial" w:cs="Arial"/>
        <w:color w:val="548DD4"/>
        <w:sz w:val="20"/>
        <w:szCs w:val="20"/>
      </w:rPr>
    </w:pPr>
    <w:r>
      <w:rPr>
        <w:rFonts w:ascii="Arial" w:eastAsia="Arial" w:hAnsi="Arial" w:cs="Arial"/>
        <w:color w:val="548DD4"/>
        <w:sz w:val="20"/>
        <w:szCs w:val="20"/>
      </w:rPr>
      <w:t>1031 Lucas Avenue</w:t>
    </w:r>
  </w:p>
  <w:p w14:paraId="4E0DE29D" w14:textId="77777777" w:rsidR="00DC1AEF" w:rsidRDefault="00474232">
    <w:pPr>
      <w:tabs>
        <w:tab w:val="center" w:pos="4680"/>
        <w:tab w:val="right" w:pos="9360"/>
      </w:tabs>
      <w:rPr>
        <w:rFonts w:ascii="Arial" w:eastAsia="Arial" w:hAnsi="Arial" w:cs="Arial"/>
        <w:color w:val="548DD4"/>
        <w:sz w:val="20"/>
        <w:szCs w:val="20"/>
      </w:rPr>
    </w:pPr>
    <w:r>
      <w:rPr>
        <w:rFonts w:ascii="Arial" w:eastAsia="Arial" w:hAnsi="Arial" w:cs="Arial"/>
        <w:color w:val="548DD4"/>
        <w:sz w:val="20"/>
        <w:szCs w:val="20"/>
      </w:rPr>
      <w:t>Victoria, BC V8X 5L2</w:t>
    </w:r>
  </w:p>
  <w:p w14:paraId="05BB81B2" w14:textId="77777777" w:rsidR="00DC1AEF" w:rsidRDefault="00474232">
    <w:pPr>
      <w:tabs>
        <w:tab w:val="center" w:pos="4680"/>
        <w:tab w:val="right" w:pos="9360"/>
      </w:tabs>
      <w:rPr>
        <w:rFonts w:ascii="Arial" w:eastAsia="Arial" w:hAnsi="Arial" w:cs="Arial"/>
        <w:color w:val="548DD4"/>
        <w:sz w:val="20"/>
        <w:szCs w:val="20"/>
      </w:rPr>
    </w:pPr>
    <w:r>
      <w:rPr>
        <w:rFonts w:ascii="Arial" w:eastAsia="Arial" w:hAnsi="Arial" w:cs="Arial"/>
        <w:color w:val="548DD4"/>
        <w:sz w:val="20"/>
        <w:szCs w:val="20"/>
      </w:rPr>
      <w:t>Tel 250-595-2088</w:t>
    </w:r>
  </w:p>
  <w:p w14:paraId="056B4948" w14:textId="77777777" w:rsidR="00DC1AEF" w:rsidRDefault="00000000">
    <w:pPr>
      <w:tabs>
        <w:tab w:val="center" w:pos="4680"/>
        <w:tab w:val="right" w:pos="9360"/>
      </w:tabs>
      <w:rPr>
        <w:rFonts w:ascii="Arial" w:eastAsia="Arial" w:hAnsi="Arial" w:cs="Arial"/>
        <w:color w:val="2130FF"/>
        <w:sz w:val="32"/>
        <w:szCs w:val="32"/>
      </w:rPr>
    </w:pPr>
    <w:hyperlink r:id="rId2">
      <w:r w:rsidR="00474232">
        <w:rPr>
          <w:rFonts w:ascii="Arial" w:eastAsia="Arial" w:hAnsi="Arial" w:cs="Arial"/>
          <w:color w:val="800080"/>
          <w:sz w:val="20"/>
          <w:szCs w:val="20"/>
          <w:u w:val="single"/>
        </w:rPr>
        <w:t>www.inclusionoutreach.ca</w:t>
      </w:r>
    </w:hyperlink>
  </w:p>
  <w:p w14:paraId="7FE70ACC" w14:textId="77777777" w:rsidR="00DC1AEF" w:rsidRDefault="00DC1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04A1" w14:textId="77777777" w:rsidR="00DC1AEF" w:rsidRDefault="00DC1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72F2B"/>
    <w:multiLevelType w:val="multilevel"/>
    <w:tmpl w:val="844CF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272EAF"/>
    <w:multiLevelType w:val="multilevel"/>
    <w:tmpl w:val="6772DA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1D5ED6"/>
    <w:multiLevelType w:val="multilevel"/>
    <w:tmpl w:val="0E3215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630270">
    <w:abstractNumId w:val="1"/>
  </w:num>
  <w:num w:numId="2" w16cid:durableId="316885152">
    <w:abstractNumId w:val="2"/>
  </w:num>
  <w:num w:numId="3" w16cid:durableId="1981840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AEF"/>
    <w:rsid w:val="001204A2"/>
    <w:rsid w:val="001A5544"/>
    <w:rsid w:val="00272678"/>
    <w:rsid w:val="00474232"/>
    <w:rsid w:val="006E2676"/>
    <w:rsid w:val="008D567B"/>
    <w:rsid w:val="00A12951"/>
    <w:rsid w:val="00B1249D"/>
    <w:rsid w:val="00DC1AEF"/>
    <w:rsid w:val="00ED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5E0510"/>
  <w15:docId w15:val="{56792055-2A8D-B843-83A2-65CABA2A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FD1189"/>
  </w:style>
  <w:style w:type="paragraph" w:styleId="ListParagraph">
    <w:name w:val="List Paragraph"/>
    <w:basedOn w:val="Normal"/>
    <w:uiPriority w:val="34"/>
    <w:qFormat/>
    <w:rsid w:val="007A0B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A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A80"/>
  </w:style>
  <w:style w:type="paragraph" w:styleId="Footer">
    <w:name w:val="footer"/>
    <w:basedOn w:val="Normal"/>
    <w:link w:val="FooterChar"/>
    <w:uiPriority w:val="99"/>
    <w:unhideWhenUsed/>
    <w:rsid w:val="005E2A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A8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clusionoutreach.ca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9O9+qnuou1jaiW90oWtviPsn6g==">AMUW2mWPqqJ7YnU+RwXId74LnjW8tKHMhUrfepXGazAF/eYDBPJYJHGa8xacuplFHJW0vQ76Piql37ZWOxRcRMLgxdDilZjaBldWs6+JAFHYvTPooPjNL1w=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Cherry Lozupone</cp:lastModifiedBy>
  <cp:revision>6</cp:revision>
  <dcterms:created xsi:type="dcterms:W3CDTF">2022-06-01T15:04:00Z</dcterms:created>
  <dcterms:modified xsi:type="dcterms:W3CDTF">2022-12-07T18:29:00Z</dcterms:modified>
</cp:coreProperties>
</file>